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3F80" w14:textId="58123FF5" w:rsidR="00E70D1E" w:rsidRDefault="00E70D1E">
      <w:r>
        <w:t>Northwood Recreation Commission Meeting</w:t>
      </w:r>
    </w:p>
    <w:p w14:paraId="6B9CFBC5" w14:textId="4EBB71B1" w:rsidR="00E70D1E" w:rsidRDefault="00E70D1E">
      <w:r>
        <w:t>April 18, 2023</w:t>
      </w:r>
    </w:p>
    <w:p w14:paraId="52195CAF" w14:textId="1EF10065" w:rsidR="00E70D1E" w:rsidRDefault="00E70D1E">
      <w:r>
        <w:t>Northwood School Library</w:t>
      </w:r>
    </w:p>
    <w:p w14:paraId="4E1EA1F0" w14:textId="77777777" w:rsidR="00E70D1E" w:rsidRDefault="00E70D1E"/>
    <w:p w14:paraId="14B678BB" w14:textId="77777777" w:rsidR="00E70D1E" w:rsidRDefault="00E70D1E" w:rsidP="00E70D1E">
      <w:pPr>
        <w:jc w:val="center"/>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AGENDA</w:t>
      </w:r>
    </w:p>
    <w:p w14:paraId="2E7F25A3" w14:textId="77777777" w:rsidR="00E70D1E" w:rsidRDefault="00E70D1E" w:rsidP="00E70D1E">
      <w:pPr>
        <w:jc w:val="center"/>
        <w:rPr>
          <w:rFonts w:ascii="Calibri" w:eastAsia="Times New Roman" w:hAnsi="Calibri" w:cs="Calibri"/>
          <w:color w:val="212121"/>
          <w:kern w:val="0"/>
          <w:sz w:val="22"/>
          <w:szCs w:val="22"/>
          <w14:ligatures w14:val="none"/>
        </w:rPr>
      </w:pPr>
    </w:p>
    <w:p w14:paraId="7912C8C9" w14:textId="697B2AD1" w:rsidR="00E70D1E" w:rsidRDefault="00184C05" w:rsidP="00E70D1E">
      <w:pPr>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Meeting called to order 6:03 PM</w:t>
      </w:r>
    </w:p>
    <w:p w14:paraId="125E8576" w14:textId="750E8155" w:rsidR="00184C05" w:rsidRPr="00184C05" w:rsidRDefault="00184C05" w:rsidP="00E70D1E">
      <w:pPr>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 xml:space="preserve">Present: Matt Frye, Beth Boudreau, Dave Ruth, Wade </w:t>
      </w:r>
      <w:proofErr w:type="spellStart"/>
      <w:r>
        <w:rPr>
          <w:rFonts w:ascii="Calibri" w:eastAsia="Times New Roman" w:hAnsi="Calibri" w:cs="Calibri"/>
          <w:color w:val="FF0000"/>
          <w:kern w:val="0"/>
          <w:sz w:val="22"/>
          <w:szCs w:val="22"/>
          <w14:ligatures w14:val="none"/>
        </w:rPr>
        <w:t>Sauls</w:t>
      </w:r>
      <w:proofErr w:type="spellEnd"/>
      <w:r>
        <w:rPr>
          <w:rFonts w:ascii="Calibri" w:eastAsia="Times New Roman" w:hAnsi="Calibri" w:cs="Calibri"/>
          <w:color w:val="FF0000"/>
          <w:kern w:val="0"/>
          <w:sz w:val="22"/>
          <w:szCs w:val="22"/>
          <w14:ligatures w14:val="none"/>
        </w:rPr>
        <w:t xml:space="preserve"> arrived 6:</w:t>
      </w:r>
      <w:r w:rsidR="0059288A">
        <w:rPr>
          <w:rFonts w:ascii="Calibri" w:eastAsia="Times New Roman" w:hAnsi="Calibri" w:cs="Calibri"/>
          <w:color w:val="FF0000"/>
          <w:kern w:val="0"/>
          <w:sz w:val="22"/>
          <w:szCs w:val="22"/>
          <w14:ligatures w14:val="none"/>
        </w:rPr>
        <w:t>08</w:t>
      </w:r>
    </w:p>
    <w:p w14:paraId="374259A7" w14:textId="77777777" w:rsid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Election of officers</w:t>
      </w:r>
    </w:p>
    <w:p w14:paraId="24E61D15" w14:textId="558C36B9" w:rsidR="00021ADD" w:rsidRPr="00021ADD" w:rsidRDefault="00021ADD" w:rsidP="00184C05">
      <w:pPr>
        <w:spacing w:line="480" w:lineRule="auto"/>
        <w:ind w:left="36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 xml:space="preserve">Tabled to May </w:t>
      </w:r>
      <w:proofErr w:type="gramStart"/>
      <w:r>
        <w:rPr>
          <w:rFonts w:ascii="Calibri" w:eastAsia="Times New Roman" w:hAnsi="Calibri" w:cs="Calibri"/>
          <w:color w:val="FF0000"/>
          <w:kern w:val="0"/>
          <w:sz w:val="22"/>
          <w:szCs w:val="22"/>
          <w14:ligatures w14:val="none"/>
        </w:rPr>
        <w:t>meeting</w:t>
      </w:r>
      <w:proofErr w:type="gramEnd"/>
    </w:p>
    <w:p w14:paraId="22B32265" w14:textId="4CCD59E9" w:rsidR="0059288A" w:rsidRPr="0059288A" w:rsidRDefault="00E70D1E" w:rsidP="0059288A">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Approval of March meeting minutes</w:t>
      </w:r>
    </w:p>
    <w:p w14:paraId="1FF736BD" w14:textId="092B3CF8" w:rsidR="00184C05" w:rsidRPr="00E70D1E" w:rsidRDefault="00184C05" w:rsidP="00184C05">
      <w:pPr>
        <w:spacing w:line="480" w:lineRule="auto"/>
        <w:ind w:left="360"/>
        <w:rPr>
          <w:rFonts w:ascii="Calibri" w:eastAsia="Times New Roman" w:hAnsi="Calibri" w:cs="Calibri"/>
          <w:color w:val="212121"/>
          <w:kern w:val="0"/>
          <w:sz w:val="22"/>
          <w:szCs w:val="22"/>
          <w14:ligatures w14:val="none"/>
        </w:rPr>
      </w:pPr>
      <w:r w:rsidRPr="0059288A">
        <w:rPr>
          <w:rFonts w:ascii="Calibri" w:eastAsia="Times New Roman" w:hAnsi="Calibri" w:cs="Calibri"/>
          <w:color w:val="FF0000"/>
          <w:kern w:val="0"/>
          <w:sz w:val="22"/>
          <w:szCs w:val="22"/>
          <w14:ligatures w14:val="none"/>
        </w:rPr>
        <w:t>Dave Ruth motioned to approve the minutes as written.</w:t>
      </w:r>
      <w:r w:rsidR="0059288A">
        <w:rPr>
          <w:rFonts w:ascii="Calibri" w:eastAsia="Times New Roman" w:hAnsi="Calibri" w:cs="Calibri"/>
          <w:color w:val="212121"/>
          <w:kern w:val="0"/>
          <w:sz w:val="22"/>
          <w:szCs w:val="22"/>
          <w14:ligatures w14:val="none"/>
        </w:rPr>
        <w:t xml:space="preserve"> </w:t>
      </w:r>
      <w:r w:rsidR="0059288A">
        <w:rPr>
          <w:rFonts w:ascii="Calibri" w:eastAsia="Times New Roman" w:hAnsi="Calibri" w:cs="Calibri"/>
          <w:color w:val="FF0000"/>
          <w:kern w:val="0"/>
          <w:sz w:val="22"/>
          <w:szCs w:val="22"/>
          <w14:ligatures w14:val="none"/>
        </w:rPr>
        <w:t>Seconded by Beth Boudreau. No discussion. Motion passed 3-0</w:t>
      </w:r>
      <w:r>
        <w:rPr>
          <w:rFonts w:ascii="Calibri" w:eastAsia="Times New Roman" w:hAnsi="Calibri" w:cs="Calibri"/>
          <w:color w:val="212121"/>
          <w:kern w:val="0"/>
          <w:sz w:val="22"/>
          <w:szCs w:val="22"/>
          <w14:ligatures w14:val="none"/>
        </w:rPr>
        <w:t xml:space="preserve"> </w:t>
      </w:r>
    </w:p>
    <w:p w14:paraId="5B997D49" w14:textId="77777777" w:rsid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New rec facility maps – John Newman</w:t>
      </w:r>
    </w:p>
    <w:p w14:paraId="432FB006" w14:textId="69BE86EB" w:rsidR="0059288A" w:rsidRDefault="0059288A" w:rsidP="0059288A">
      <w:pPr>
        <w:spacing w:line="480" w:lineRule="auto"/>
        <w:ind w:left="36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 xml:space="preserve">Mr. </w:t>
      </w:r>
      <w:proofErr w:type="spellStart"/>
      <w:r>
        <w:rPr>
          <w:rFonts w:ascii="Calibri" w:eastAsia="Times New Roman" w:hAnsi="Calibri" w:cs="Calibri"/>
          <w:color w:val="FF0000"/>
          <w:kern w:val="0"/>
          <w:sz w:val="22"/>
          <w:szCs w:val="22"/>
          <w14:ligatures w14:val="none"/>
        </w:rPr>
        <w:t>Sauls</w:t>
      </w:r>
      <w:proofErr w:type="spellEnd"/>
      <w:r>
        <w:rPr>
          <w:rFonts w:ascii="Calibri" w:eastAsia="Times New Roman" w:hAnsi="Calibri" w:cs="Calibri"/>
          <w:color w:val="FF0000"/>
          <w:kern w:val="0"/>
          <w:sz w:val="22"/>
          <w:szCs w:val="22"/>
          <w14:ligatures w14:val="none"/>
        </w:rPr>
        <w:t xml:space="preserve"> arrived during the discussion of the updated maps. </w:t>
      </w:r>
    </w:p>
    <w:p w14:paraId="4D788886" w14:textId="767DECF3" w:rsidR="0059288A" w:rsidRPr="0059288A" w:rsidRDefault="0059288A" w:rsidP="0059288A">
      <w:pPr>
        <w:spacing w:line="480" w:lineRule="auto"/>
        <w:ind w:left="36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 xml:space="preserve">John Newman walked us through the new survey maps of the upper field areas complete with topographic data. He had roughed in locations of the existing baseball field, playground, pavilion, etc. as well as potential locations of a basketball court, parking areas, full-size rectangular sports field, and a storage / concession building. </w:t>
      </w:r>
      <w:r w:rsidR="00A959F4">
        <w:rPr>
          <w:rFonts w:ascii="Calibri" w:eastAsia="Times New Roman" w:hAnsi="Calibri" w:cs="Calibri"/>
          <w:color w:val="FF0000"/>
          <w:kern w:val="0"/>
          <w:sz w:val="22"/>
          <w:szCs w:val="22"/>
          <w14:ligatures w14:val="none"/>
        </w:rPr>
        <w:t xml:space="preserve">Mr. Newman is going to make updates to the map to represent the requests of the commission and bring updated maps to the next meeting in May. </w:t>
      </w:r>
    </w:p>
    <w:p w14:paraId="2A6850F5" w14:textId="77777777" w:rsid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 xml:space="preserve">Process for completing planning of outdoor rec </w:t>
      </w:r>
      <w:proofErr w:type="gramStart"/>
      <w:r w:rsidRPr="00E70D1E">
        <w:rPr>
          <w:rFonts w:ascii="Calibri" w:eastAsia="Times New Roman" w:hAnsi="Calibri" w:cs="Calibri"/>
          <w:color w:val="212121"/>
          <w:kern w:val="0"/>
          <w:sz w:val="22"/>
          <w:szCs w:val="22"/>
          <w14:ligatures w14:val="none"/>
        </w:rPr>
        <w:t>facility</w:t>
      </w:r>
      <w:proofErr w:type="gramEnd"/>
    </w:p>
    <w:p w14:paraId="48EC2F68" w14:textId="0E464B07" w:rsid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NEMBA Facility Use Application</w:t>
      </w:r>
    </w:p>
    <w:p w14:paraId="64176361" w14:textId="49148751" w:rsidR="00A959F4" w:rsidRDefault="00A959F4" w:rsidP="00A959F4">
      <w:pPr>
        <w:spacing w:line="480" w:lineRule="auto"/>
        <w:ind w:left="36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 xml:space="preserve">After some discussion of how often the group is hoping to use the facility as well as a discussion of possible environmental and resource degradation, the decision was made to approve the May 21 use application. </w:t>
      </w:r>
    </w:p>
    <w:p w14:paraId="6A766AE4" w14:textId="5793A930" w:rsidR="00A959F4" w:rsidRPr="00A959F4" w:rsidRDefault="00A959F4" w:rsidP="00A959F4">
      <w:pPr>
        <w:spacing w:line="480" w:lineRule="auto"/>
        <w:ind w:left="36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 xml:space="preserve">Wade </w:t>
      </w:r>
      <w:proofErr w:type="spellStart"/>
      <w:r>
        <w:rPr>
          <w:rFonts w:ascii="Calibri" w:eastAsia="Times New Roman" w:hAnsi="Calibri" w:cs="Calibri"/>
          <w:color w:val="FF0000"/>
          <w:kern w:val="0"/>
          <w:sz w:val="22"/>
          <w:szCs w:val="22"/>
          <w14:ligatures w14:val="none"/>
        </w:rPr>
        <w:t>Sauls</w:t>
      </w:r>
      <w:proofErr w:type="spellEnd"/>
      <w:r>
        <w:rPr>
          <w:rFonts w:ascii="Calibri" w:eastAsia="Times New Roman" w:hAnsi="Calibri" w:cs="Calibri"/>
          <w:color w:val="FF0000"/>
          <w:kern w:val="0"/>
          <w:sz w:val="22"/>
          <w:szCs w:val="22"/>
          <w14:ligatures w14:val="none"/>
        </w:rPr>
        <w:t xml:space="preserve"> motioned. Seconded by Dave Ruth. Motion passed 4-0</w:t>
      </w:r>
    </w:p>
    <w:p w14:paraId="7EF68F02" w14:textId="77777777" w:rsid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Player Participation policy – Second Reading</w:t>
      </w:r>
    </w:p>
    <w:p w14:paraId="53833D7F" w14:textId="3890218D" w:rsidR="00A959F4" w:rsidRDefault="00A959F4" w:rsidP="00A959F4">
      <w:pPr>
        <w:spacing w:line="480" w:lineRule="auto"/>
        <w:ind w:left="36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lastRenderedPageBreak/>
        <w:t>Mr. Frye reminded</w:t>
      </w:r>
      <w:r w:rsidR="004E18AC">
        <w:rPr>
          <w:rFonts w:ascii="Calibri" w:eastAsia="Times New Roman" w:hAnsi="Calibri" w:cs="Calibri"/>
          <w:color w:val="FF0000"/>
          <w:kern w:val="0"/>
          <w:sz w:val="22"/>
          <w:szCs w:val="22"/>
          <w14:ligatures w14:val="none"/>
        </w:rPr>
        <w:t xml:space="preserve"> </w:t>
      </w:r>
      <w:r>
        <w:rPr>
          <w:rFonts w:ascii="Calibri" w:eastAsia="Times New Roman" w:hAnsi="Calibri" w:cs="Calibri"/>
          <w:color w:val="FF0000"/>
          <w:kern w:val="0"/>
          <w:sz w:val="22"/>
          <w:szCs w:val="22"/>
          <w14:ligatures w14:val="none"/>
        </w:rPr>
        <w:t>t</w:t>
      </w:r>
      <w:r w:rsidR="004E18AC">
        <w:rPr>
          <w:rFonts w:ascii="Calibri" w:eastAsia="Times New Roman" w:hAnsi="Calibri" w:cs="Calibri"/>
          <w:color w:val="FF0000"/>
          <w:kern w:val="0"/>
          <w:sz w:val="22"/>
          <w:szCs w:val="22"/>
          <w14:ligatures w14:val="none"/>
        </w:rPr>
        <w:t>h</w:t>
      </w:r>
      <w:r>
        <w:rPr>
          <w:rFonts w:ascii="Calibri" w:eastAsia="Times New Roman" w:hAnsi="Calibri" w:cs="Calibri"/>
          <w:color w:val="FF0000"/>
          <w:kern w:val="0"/>
          <w:sz w:val="22"/>
          <w:szCs w:val="22"/>
          <w14:ligatures w14:val="none"/>
        </w:rPr>
        <w:t xml:space="preserve">e committee that there had been a request to add the word “approximately” before the </w:t>
      </w:r>
      <w:r w:rsidR="004E18AC">
        <w:rPr>
          <w:rFonts w:ascii="Calibri" w:eastAsia="Times New Roman" w:hAnsi="Calibri" w:cs="Calibri"/>
          <w:color w:val="FF0000"/>
          <w:kern w:val="0"/>
          <w:sz w:val="22"/>
          <w:szCs w:val="22"/>
          <w14:ligatures w14:val="none"/>
        </w:rPr>
        <w:t xml:space="preserve">“50%” playing time figure. </w:t>
      </w:r>
    </w:p>
    <w:p w14:paraId="4CEC14F8" w14:textId="2DFF53E2" w:rsidR="00A959F4" w:rsidRPr="00A959F4" w:rsidRDefault="00A959F4" w:rsidP="00A959F4">
      <w:pPr>
        <w:spacing w:line="480" w:lineRule="auto"/>
        <w:ind w:left="36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Beth Boudreau motioned to approve the player participation policy as amended.</w:t>
      </w:r>
      <w:r w:rsidR="004E18AC">
        <w:rPr>
          <w:rFonts w:ascii="Calibri" w:eastAsia="Times New Roman" w:hAnsi="Calibri" w:cs="Calibri"/>
          <w:color w:val="FF0000"/>
          <w:kern w:val="0"/>
          <w:sz w:val="22"/>
          <w:szCs w:val="22"/>
          <w14:ligatures w14:val="none"/>
        </w:rPr>
        <w:t xml:space="preserve"> Dave Ruth seconded. Motion passed 4-0</w:t>
      </w:r>
    </w:p>
    <w:p w14:paraId="53D92EEB" w14:textId="77777777" w:rsidR="00E70D1E" w:rsidRP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Ongoing and Upcoming programs</w:t>
      </w:r>
    </w:p>
    <w:p w14:paraId="4DE9DC7D" w14:textId="1FC4D5A0" w:rsidR="00E70D1E" w:rsidRPr="00E70D1E" w:rsidRDefault="00E70D1E" w:rsidP="00E70D1E">
      <w:pPr>
        <w:numPr>
          <w:ilvl w:val="1"/>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Food Truck Festival</w:t>
      </w:r>
      <w:r w:rsidR="004E18AC">
        <w:rPr>
          <w:rFonts w:ascii="Calibri" w:eastAsia="Times New Roman" w:hAnsi="Calibri" w:cs="Calibri"/>
          <w:color w:val="212121"/>
          <w:kern w:val="0"/>
          <w:sz w:val="22"/>
          <w:szCs w:val="22"/>
          <w14:ligatures w14:val="none"/>
        </w:rPr>
        <w:t xml:space="preserve"> – </w:t>
      </w:r>
      <w:r w:rsidR="004E18AC">
        <w:rPr>
          <w:rFonts w:ascii="Calibri" w:eastAsia="Times New Roman" w:hAnsi="Calibri" w:cs="Calibri"/>
          <w:color w:val="FF0000"/>
          <w:kern w:val="0"/>
          <w:sz w:val="22"/>
          <w:szCs w:val="22"/>
          <w14:ligatures w14:val="none"/>
        </w:rPr>
        <w:t>May 6. Several sponsorships already nailed down. Vendors are set up including multiple commercial food trucks as well as the Crank Puller.</w:t>
      </w:r>
    </w:p>
    <w:p w14:paraId="1FBC8F90" w14:textId="2BCE28DA" w:rsidR="00E70D1E" w:rsidRPr="00E70D1E" w:rsidRDefault="00E70D1E" w:rsidP="00E70D1E">
      <w:pPr>
        <w:numPr>
          <w:ilvl w:val="1"/>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June Jam</w:t>
      </w:r>
      <w:r w:rsidR="004E18AC">
        <w:rPr>
          <w:rFonts w:ascii="Calibri" w:eastAsia="Times New Roman" w:hAnsi="Calibri" w:cs="Calibri"/>
          <w:color w:val="212121"/>
          <w:kern w:val="0"/>
          <w:sz w:val="22"/>
          <w:szCs w:val="22"/>
          <w14:ligatures w14:val="none"/>
        </w:rPr>
        <w:t xml:space="preserve"> – </w:t>
      </w:r>
      <w:r w:rsidR="004E18AC">
        <w:rPr>
          <w:rFonts w:ascii="Calibri" w:eastAsia="Times New Roman" w:hAnsi="Calibri" w:cs="Calibri"/>
          <w:color w:val="FF0000"/>
          <w:kern w:val="0"/>
          <w:sz w:val="22"/>
          <w:szCs w:val="22"/>
          <w14:ligatures w14:val="none"/>
        </w:rPr>
        <w:t>Performers are booked. Crank Pullers will sell food here as well.</w:t>
      </w:r>
    </w:p>
    <w:p w14:paraId="1FDC4D39" w14:textId="7ECDDC6D" w:rsidR="00E70D1E" w:rsidRPr="00E70D1E" w:rsidRDefault="00E70D1E" w:rsidP="00E70D1E">
      <w:pPr>
        <w:numPr>
          <w:ilvl w:val="2"/>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Youth Events at June Jam</w:t>
      </w:r>
      <w:r w:rsidR="004E18AC">
        <w:rPr>
          <w:rFonts w:ascii="Calibri" w:eastAsia="Times New Roman" w:hAnsi="Calibri" w:cs="Calibri"/>
          <w:color w:val="212121"/>
          <w:kern w:val="0"/>
          <w:sz w:val="22"/>
          <w:szCs w:val="22"/>
          <w14:ligatures w14:val="none"/>
        </w:rPr>
        <w:t xml:space="preserve"> – </w:t>
      </w:r>
      <w:r w:rsidR="004E18AC">
        <w:rPr>
          <w:rFonts w:ascii="Calibri" w:eastAsia="Times New Roman" w:hAnsi="Calibri" w:cs="Calibri"/>
          <w:color w:val="FF0000"/>
          <w:kern w:val="0"/>
          <w:sz w:val="22"/>
          <w:szCs w:val="22"/>
          <w14:ligatures w14:val="none"/>
        </w:rPr>
        <w:t>250</w:t>
      </w:r>
      <w:r w:rsidR="004E18AC" w:rsidRPr="004E18AC">
        <w:rPr>
          <w:rFonts w:ascii="Calibri" w:eastAsia="Times New Roman" w:hAnsi="Calibri" w:cs="Calibri"/>
          <w:color w:val="FF0000"/>
          <w:kern w:val="0"/>
          <w:sz w:val="22"/>
          <w:szCs w:val="22"/>
          <w:vertAlign w:val="superscript"/>
          <w14:ligatures w14:val="none"/>
        </w:rPr>
        <w:t>th</w:t>
      </w:r>
      <w:r w:rsidR="004E18AC">
        <w:rPr>
          <w:rFonts w:ascii="Calibri" w:eastAsia="Times New Roman" w:hAnsi="Calibri" w:cs="Calibri"/>
          <w:color w:val="FF0000"/>
          <w:kern w:val="0"/>
          <w:sz w:val="22"/>
          <w:szCs w:val="22"/>
          <w14:ligatures w14:val="none"/>
        </w:rPr>
        <w:t xml:space="preserve"> youth events planned by rec. commission will now be held at </w:t>
      </w:r>
      <w:proofErr w:type="spellStart"/>
      <w:r w:rsidR="004E18AC">
        <w:rPr>
          <w:rFonts w:ascii="Calibri" w:eastAsia="Times New Roman" w:hAnsi="Calibri" w:cs="Calibri"/>
          <w:color w:val="FF0000"/>
          <w:kern w:val="0"/>
          <w:sz w:val="22"/>
          <w:szCs w:val="22"/>
          <w14:ligatures w14:val="none"/>
        </w:rPr>
        <w:t>Beanhole</w:t>
      </w:r>
      <w:proofErr w:type="spellEnd"/>
      <w:r w:rsidR="004E18AC">
        <w:rPr>
          <w:rFonts w:ascii="Calibri" w:eastAsia="Times New Roman" w:hAnsi="Calibri" w:cs="Calibri"/>
          <w:color w:val="FF0000"/>
          <w:kern w:val="0"/>
          <w:sz w:val="22"/>
          <w:szCs w:val="22"/>
          <w14:ligatures w14:val="none"/>
        </w:rPr>
        <w:t xml:space="preserve"> Bash. Beth Boudreau will take the lead on planning youth events with supplies and equipment to come out of recreation budget. </w:t>
      </w:r>
    </w:p>
    <w:p w14:paraId="618B493D" w14:textId="77777777" w:rsidR="00E70D1E" w:rsidRDefault="00E70D1E" w:rsidP="00E70D1E">
      <w:pPr>
        <w:numPr>
          <w:ilvl w:val="1"/>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Spring Soccer</w:t>
      </w:r>
    </w:p>
    <w:p w14:paraId="7D823299" w14:textId="4093D2A9" w:rsidR="004E18AC" w:rsidRPr="004E18AC" w:rsidRDefault="004E18AC" w:rsidP="004E18AC">
      <w:pPr>
        <w:spacing w:line="480" w:lineRule="auto"/>
        <w:ind w:left="72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154 registered. Large group in the Pre-K / K group (63)</w:t>
      </w:r>
    </w:p>
    <w:p w14:paraId="37859894" w14:textId="77777777" w:rsidR="00E70D1E" w:rsidRPr="00E70D1E" w:rsidRDefault="00E70D1E" w:rsidP="00E70D1E">
      <w:pPr>
        <w:numPr>
          <w:ilvl w:val="1"/>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Other Programs and Events</w:t>
      </w:r>
    </w:p>
    <w:p w14:paraId="1B3B436E" w14:textId="77777777" w:rsid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Fishing Derby Discussion</w:t>
      </w:r>
    </w:p>
    <w:p w14:paraId="25A53704" w14:textId="2D322CC2" w:rsidR="004E18AC" w:rsidRPr="004E18AC" w:rsidRDefault="004E18AC" w:rsidP="004E18AC">
      <w:pPr>
        <w:spacing w:line="480" w:lineRule="auto"/>
        <w:ind w:left="720"/>
        <w:rPr>
          <w:rFonts w:ascii="Calibri" w:eastAsia="Times New Roman" w:hAnsi="Calibri" w:cs="Calibri"/>
          <w:color w:val="FF0000"/>
          <w:kern w:val="0"/>
          <w:sz w:val="22"/>
          <w:szCs w:val="22"/>
          <w14:ligatures w14:val="none"/>
        </w:rPr>
      </w:pPr>
      <w:r>
        <w:rPr>
          <w:rFonts w:ascii="Calibri" w:eastAsia="Times New Roman" w:hAnsi="Calibri" w:cs="Calibri"/>
          <w:color w:val="FF0000"/>
          <w:kern w:val="0"/>
          <w:sz w:val="22"/>
          <w:szCs w:val="22"/>
          <w14:ligatures w14:val="none"/>
        </w:rPr>
        <w:t xml:space="preserve">Proposed for May 13 at Saddleback Campground. Matt will email campground and copy Rec Director to confirm date. </w:t>
      </w:r>
    </w:p>
    <w:p w14:paraId="4B968862" w14:textId="77777777" w:rsid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Director Updates</w:t>
      </w:r>
    </w:p>
    <w:p w14:paraId="0C537314" w14:textId="5A633F49" w:rsidR="004E18AC" w:rsidRPr="008001BA" w:rsidRDefault="004E18AC" w:rsidP="008001BA">
      <w:pPr>
        <w:pStyle w:val="ListParagraph"/>
        <w:numPr>
          <w:ilvl w:val="0"/>
          <w:numId w:val="1"/>
        </w:numPr>
        <w:spacing w:line="480" w:lineRule="auto"/>
        <w:rPr>
          <w:rFonts w:ascii="Calibri" w:hAnsi="Calibri" w:cs="Calibri"/>
          <w:color w:val="FF0000"/>
          <w:sz w:val="22"/>
          <w:szCs w:val="22"/>
        </w:rPr>
      </w:pPr>
      <w:r w:rsidRPr="008001BA">
        <w:rPr>
          <w:rFonts w:ascii="Calibri" w:hAnsi="Calibri" w:cs="Calibri"/>
          <w:color w:val="FF0000"/>
          <w:sz w:val="22"/>
          <w:szCs w:val="22"/>
        </w:rPr>
        <w:t xml:space="preserve">Easter events went well. 56 participants at adult egg hunt. 190 registered for youth event with many more in attendance. </w:t>
      </w:r>
    </w:p>
    <w:p w14:paraId="3CFBC820" w14:textId="29C407C4" w:rsidR="004E18AC" w:rsidRDefault="008001BA" w:rsidP="008001BA">
      <w:pPr>
        <w:pStyle w:val="ListParagraph"/>
        <w:numPr>
          <w:ilvl w:val="0"/>
          <w:numId w:val="1"/>
        </w:numPr>
        <w:spacing w:line="480" w:lineRule="auto"/>
        <w:rPr>
          <w:rFonts w:ascii="Calibri" w:hAnsi="Calibri" w:cs="Calibri"/>
          <w:color w:val="FF0000"/>
          <w:sz w:val="22"/>
          <w:szCs w:val="22"/>
        </w:rPr>
      </w:pPr>
      <w:r w:rsidRPr="008001BA">
        <w:rPr>
          <w:rFonts w:ascii="Calibri" w:hAnsi="Calibri" w:cs="Calibri"/>
          <w:color w:val="FF0000"/>
          <w:sz w:val="22"/>
          <w:szCs w:val="22"/>
        </w:rPr>
        <w:t xml:space="preserve">Recently met with a local senior exercise instructor to try to partner on a new program. Matt mentioned that Anytime Fitness was an official Silver Sneakers participant. Scott will try to connect with Rebecca from AF to discuss future partnership opportunities. </w:t>
      </w:r>
    </w:p>
    <w:p w14:paraId="79857BF6" w14:textId="04C0383B"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July 1 </w:t>
      </w:r>
      <w:proofErr w:type="spellStart"/>
      <w:r>
        <w:rPr>
          <w:rFonts w:ascii="Calibri" w:hAnsi="Calibri" w:cs="Calibri"/>
          <w:color w:val="FF0000"/>
          <w:sz w:val="22"/>
          <w:szCs w:val="22"/>
        </w:rPr>
        <w:t>Derti</w:t>
      </w:r>
      <w:proofErr w:type="spellEnd"/>
      <w:r>
        <w:rPr>
          <w:rFonts w:ascii="Calibri" w:hAnsi="Calibri" w:cs="Calibri"/>
          <w:color w:val="FF0000"/>
          <w:sz w:val="22"/>
          <w:szCs w:val="22"/>
        </w:rPr>
        <w:t xml:space="preserve"> Development obstacle race</w:t>
      </w:r>
    </w:p>
    <w:p w14:paraId="133B39DE" w14:textId="1B21D1FE"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lastRenderedPageBreak/>
        <w:t>June 3 Town-wide yard sale</w:t>
      </w:r>
    </w:p>
    <w:p w14:paraId="7F58A720" w14:textId="04D69421"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Director is trying to hire beach attendants as well as someone to manage the mowing of the rec fields. </w:t>
      </w:r>
    </w:p>
    <w:p w14:paraId="30D84205" w14:textId="3D7671D2"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Permits are in hand for beach sand replenishment. Mary </w:t>
      </w:r>
      <w:proofErr w:type="spellStart"/>
      <w:r>
        <w:rPr>
          <w:rFonts w:ascii="Calibri" w:hAnsi="Calibri" w:cs="Calibri"/>
          <w:color w:val="FF0000"/>
          <w:sz w:val="22"/>
          <w:szCs w:val="22"/>
        </w:rPr>
        <w:t>Waldrons</w:t>
      </w:r>
      <w:proofErr w:type="spellEnd"/>
      <w:r>
        <w:rPr>
          <w:rFonts w:ascii="Calibri" w:hAnsi="Calibri" w:cs="Calibri"/>
          <w:color w:val="FF0000"/>
          <w:sz w:val="22"/>
          <w:szCs w:val="22"/>
        </w:rPr>
        <w:t xml:space="preserve"> and </w:t>
      </w:r>
      <w:proofErr w:type="spellStart"/>
      <w:r>
        <w:rPr>
          <w:rFonts w:ascii="Calibri" w:hAnsi="Calibri" w:cs="Calibri"/>
          <w:color w:val="FF0000"/>
          <w:sz w:val="22"/>
          <w:szCs w:val="22"/>
        </w:rPr>
        <w:t>Bennetts</w:t>
      </w:r>
      <w:proofErr w:type="spellEnd"/>
      <w:r>
        <w:rPr>
          <w:rFonts w:ascii="Calibri" w:hAnsi="Calibri" w:cs="Calibri"/>
          <w:color w:val="FF0000"/>
          <w:sz w:val="22"/>
          <w:szCs w:val="22"/>
        </w:rPr>
        <w:t xml:space="preserve"> Bridge are the two priority beaches with Northwood Beach receiving sand if possible.</w:t>
      </w:r>
    </w:p>
    <w:p w14:paraId="0D36EF88" w14:textId="4B985EAE"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Summer youth programs are open for enrollment (fort building, soccer, and multisport camps)</w:t>
      </w:r>
    </w:p>
    <w:p w14:paraId="56C60818" w14:textId="77777777" w:rsidR="008001BA" w:rsidRDefault="008001BA" w:rsidP="008001BA">
      <w:pPr>
        <w:pStyle w:val="ListParagraph"/>
        <w:numPr>
          <w:ilvl w:val="0"/>
          <w:numId w:val="1"/>
        </w:numPr>
        <w:spacing w:line="480" w:lineRule="auto"/>
        <w:rPr>
          <w:rFonts w:ascii="Calibri" w:hAnsi="Calibri" w:cs="Calibri"/>
          <w:color w:val="FF0000"/>
          <w:sz w:val="22"/>
          <w:szCs w:val="22"/>
        </w:rPr>
      </w:pPr>
      <w:proofErr w:type="spellStart"/>
      <w:r>
        <w:rPr>
          <w:rFonts w:ascii="Calibri" w:hAnsi="Calibri" w:cs="Calibri"/>
          <w:color w:val="FF0000"/>
          <w:sz w:val="22"/>
          <w:szCs w:val="22"/>
        </w:rPr>
        <w:t>Spinny</w:t>
      </w:r>
      <w:proofErr w:type="spellEnd"/>
      <w:r>
        <w:rPr>
          <w:rFonts w:ascii="Calibri" w:hAnsi="Calibri" w:cs="Calibri"/>
          <w:color w:val="FF0000"/>
          <w:sz w:val="22"/>
          <w:szCs w:val="22"/>
        </w:rPr>
        <w:t xml:space="preserve"> cups have been sited at the upper playground. They will go where the picnic table currently sits. The fire truck will move outside the fence, and the picnic table will go where the fire truck is. </w:t>
      </w:r>
    </w:p>
    <w:p w14:paraId="68FB04FF" w14:textId="096730C1" w:rsidR="00E70D1E" w:rsidRPr="008001BA" w:rsidRDefault="00E70D1E" w:rsidP="008001BA">
      <w:pPr>
        <w:pStyle w:val="ListParagraph"/>
        <w:numPr>
          <w:ilvl w:val="0"/>
          <w:numId w:val="1"/>
        </w:numPr>
        <w:spacing w:line="480" w:lineRule="auto"/>
        <w:rPr>
          <w:rFonts w:ascii="Calibri" w:hAnsi="Calibri" w:cs="Calibri"/>
          <w:color w:val="FF0000"/>
          <w:sz w:val="22"/>
          <w:szCs w:val="22"/>
        </w:rPr>
      </w:pPr>
      <w:r w:rsidRPr="008001BA">
        <w:rPr>
          <w:rFonts w:ascii="Calibri" w:hAnsi="Calibri" w:cs="Calibri"/>
          <w:color w:val="212121"/>
          <w:sz w:val="22"/>
          <w:szCs w:val="22"/>
        </w:rPr>
        <w:t>Member Updates</w:t>
      </w:r>
    </w:p>
    <w:p w14:paraId="3200E85E" w14:textId="78DE3482"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Beth – Already receiving complaints about parking at the beaches. </w:t>
      </w:r>
      <w:proofErr w:type="gramStart"/>
      <w:r>
        <w:rPr>
          <w:rFonts w:ascii="Calibri" w:hAnsi="Calibri" w:cs="Calibri"/>
          <w:color w:val="FF0000"/>
          <w:sz w:val="22"/>
          <w:szCs w:val="22"/>
        </w:rPr>
        <w:t>Local residents</w:t>
      </w:r>
      <w:proofErr w:type="gramEnd"/>
      <w:r>
        <w:rPr>
          <w:rFonts w:ascii="Calibri" w:hAnsi="Calibri" w:cs="Calibri"/>
          <w:color w:val="FF0000"/>
          <w:sz w:val="22"/>
          <w:szCs w:val="22"/>
        </w:rPr>
        <w:t xml:space="preserve"> are moving their vehicles into the parking spots to open up parking at their residences. More signage is needed re: parking. Perhaps ask the BOS to address the parking policies at beaches. </w:t>
      </w:r>
    </w:p>
    <w:p w14:paraId="030A5E8C" w14:textId="487EFD30"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Beth – Need more picnic tables at all rec </w:t>
      </w:r>
      <w:proofErr w:type="gramStart"/>
      <w:r>
        <w:rPr>
          <w:rFonts w:ascii="Calibri" w:hAnsi="Calibri" w:cs="Calibri"/>
          <w:color w:val="FF0000"/>
          <w:sz w:val="22"/>
          <w:szCs w:val="22"/>
        </w:rPr>
        <w:t>facilities</w:t>
      </w:r>
      <w:proofErr w:type="gramEnd"/>
    </w:p>
    <w:p w14:paraId="5A70BA1C" w14:textId="2CB61C8B"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Dave – Glad to see facility request forms being used. </w:t>
      </w:r>
    </w:p>
    <w:p w14:paraId="672B456A" w14:textId="2F65664E" w:rsid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Dave – Jim V is excited to be officiating and he hopes we will utilize him Jessy L confirmed that he will be </w:t>
      </w:r>
      <w:proofErr w:type="spellStart"/>
      <w:r>
        <w:rPr>
          <w:rFonts w:ascii="Calibri" w:hAnsi="Calibri" w:cs="Calibri"/>
          <w:color w:val="FF0000"/>
          <w:sz w:val="22"/>
          <w:szCs w:val="22"/>
        </w:rPr>
        <w:t>reffing</w:t>
      </w:r>
      <w:proofErr w:type="spellEnd"/>
      <w:r>
        <w:rPr>
          <w:rFonts w:ascii="Calibri" w:hAnsi="Calibri" w:cs="Calibri"/>
          <w:color w:val="FF0000"/>
          <w:sz w:val="22"/>
          <w:szCs w:val="22"/>
        </w:rPr>
        <w:t xml:space="preserve"> spring soccer games. </w:t>
      </w:r>
    </w:p>
    <w:p w14:paraId="4209232E" w14:textId="5979A444" w:rsidR="008001BA" w:rsidRPr="008001BA" w:rsidRDefault="008001BA" w:rsidP="008001BA">
      <w:pPr>
        <w:pStyle w:val="ListParagraph"/>
        <w:numPr>
          <w:ilvl w:val="0"/>
          <w:numId w:val="1"/>
        </w:numPr>
        <w:spacing w:line="480" w:lineRule="auto"/>
        <w:rPr>
          <w:rFonts w:ascii="Calibri" w:hAnsi="Calibri" w:cs="Calibri"/>
          <w:color w:val="FF0000"/>
          <w:sz w:val="22"/>
          <w:szCs w:val="22"/>
        </w:rPr>
      </w:pPr>
      <w:r>
        <w:rPr>
          <w:rFonts w:ascii="Calibri" w:hAnsi="Calibri" w:cs="Calibri"/>
          <w:color w:val="FF0000"/>
          <w:sz w:val="22"/>
          <w:szCs w:val="22"/>
        </w:rPr>
        <w:t xml:space="preserve">MOTION: Wade </w:t>
      </w:r>
      <w:proofErr w:type="spellStart"/>
      <w:r>
        <w:rPr>
          <w:rFonts w:ascii="Calibri" w:hAnsi="Calibri" w:cs="Calibri"/>
          <w:color w:val="FF0000"/>
          <w:sz w:val="22"/>
          <w:szCs w:val="22"/>
        </w:rPr>
        <w:t>Sauls</w:t>
      </w:r>
      <w:proofErr w:type="spellEnd"/>
      <w:r>
        <w:rPr>
          <w:rFonts w:ascii="Calibri" w:hAnsi="Calibri" w:cs="Calibri"/>
          <w:color w:val="FF0000"/>
          <w:sz w:val="22"/>
          <w:szCs w:val="22"/>
        </w:rPr>
        <w:t xml:space="preserve"> motioned to replace the sign at Northwood Beach with a similar aesthetic to the old one especially in terms of location. Dave Ruth seconded. Motion passed 4-0</w:t>
      </w:r>
    </w:p>
    <w:p w14:paraId="00FB8BF9" w14:textId="77777777" w:rsidR="00E70D1E" w:rsidRPr="00E70D1E" w:rsidRDefault="00E70D1E" w:rsidP="00E70D1E">
      <w:pPr>
        <w:numPr>
          <w:ilvl w:val="0"/>
          <w:numId w:val="1"/>
        </w:numPr>
        <w:spacing w:line="480" w:lineRule="auto"/>
        <w:rPr>
          <w:rFonts w:ascii="Calibri" w:eastAsia="Times New Roman" w:hAnsi="Calibri" w:cs="Calibri"/>
          <w:color w:val="212121"/>
          <w:kern w:val="0"/>
          <w:sz w:val="22"/>
          <w:szCs w:val="22"/>
          <w14:ligatures w14:val="none"/>
        </w:rPr>
      </w:pPr>
      <w:r w:rsidRPr="00E70D1E">
        <w:rPr>
          <w:rFonts w:ascii="Calibri" w:eastAsia="Times New Roman" w:hAnsi="Calibri" w:cs="Calibri"/>
          <w:color w:val="212121"/>
          <w:kern w:val="0"/>
          <w:sz w:val="22"/>
          <w:szCs w:val="22"/>
          <w14:ligatures w14:val="none"/>
        </w:rPr>
        <w:t>Adjournment</w:t>
      </w:r>
    </w:p>
    <w:p w14:paraId="4FBE716D" w14:textId="483F99BA" w:rsidR="00E70D1E" w:rsidRDefault="008001BA">
      <w:pPr>
        <w:rPr>
          <w:color w:val="FF0000"/>
        </w:rPr>
      </w:pPr>
      <w:r>
        <w:rPr>
          <w:color w:val="FF0000"/>
        </w:rPr>
        <w:t xml:space="preserve">Wade </w:t>
      </w:r>
      <w:proofErr w:type="spellStart"/>
      <w:r>
        <w:rPr>
          <w:color w:val="FF0000"/>
        </w:rPr>
        <w:t>Sauls</w:t>
      </w:r>
      <w:proofErr w:type="spellEnd"/>
      <w:r>
        <w:rPr>
          <w:color w:val="FF0000"/>
        </w:rPr>
        <w:t xml:space="preserve"> motioned to adjourn at 8:04. Seconded by Beth Boudreau. </w:t>
      </w:r>
    </w:p>
    <w:p w14:paraId="5805B20B" w14:textId="684B24FE" w:rsidR="008001BA" w:rsidRDefault="008001BA">
      <w:pPr>
        <w:rPr>
          <w:color w:val="FF0000"/>
        </w:rPr>
      </w:pPr>
      <w:r>
        <w:rPr>
          <w:color w:val="FF0000"/>
        </w:rPr>
        <w:t xml:space="preserve">Motion passes 3-1 with </w:t>
      </w:r>
      <w:proofErr w:type="spellStart"/>
      <w:r>
        <w:rPr>
          <w:color w:val="FF0000"/>
        </w:rPr>
        <w:t>Mr</w:t>
      </w:r>
      <w:proofErr w:type="spellEnd"/>
      <w:r>
        <w:rPr>
          <w:color w:val="FF0000"/>
        </w:rPr>
        <w:t xml:space="preserve"> Ruth </w:t>
      </w:r>
      <w:r w:rsidR="002B3120">
        <w:rPr>
          <w:color w:val="FF0000"/>
        </w:rPr>
        <w:t xml:space="preserve">dissenting. </w:t>
      </w:r>
    </w:p>
    <w:p w14:paraId="79B533E9" w14:textId="60C184A8" w:rsidR="00835E2F" w:rsidRPr="008001BA" w:rsidRDefault="00835E2F">
      <w:pPr>
        <w:rPr>
          <w:color w:val="FF0000"/>
        </w:rPr>
      </w:pPr>
      <w:r>
        <w:rPr>
          <w:color w:val="FF0000"/>
        </w:rPr>
        <w:t>Next meeting Tuesday, May 2</w:t>
      </w:r>
    </w:p>
    <w:sectPr w:rsidR="00835E2F" w:rsidRPr="0080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15B0F"/>
    <w:multiLevelType w:val="multilevel"/>
    <w:tmpl w:val="33128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525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1E"/>
    <w:rsid w:val="00021ADD"/>
    <w:rsid w:val="00184C05"/>
    <w:rsid w:val="002B3120"/>
    <w:rsid w:val="004306C3"/>
    <w:rsid w:val="004E18AC"/>
    <w:rsid w:val="0059288A"/>
    <w:rsid w:val="008001BA"/>
    <w:rsid w:val="00835E2F"/>
    <w:rsid w:val="00A959F4"/>
    <w:rsid w:val="00B41011"/>
    <w:rsid w:val="00CA6809"/>
    <w:rsid w:val="00E7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E6B44"/>
  <w15:chartTrackingRefBased/>
  <w15:docId w15:val="{419509C5-EAB5-4746-91D7-FD25B3E2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1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Frye</dc:creator>
  <cp:keywords/>
  <dc:description/>
  <cp:lastModifiedBy>Matthew Frye</cp:lastModifiedBy>
  <cp:revision>3</cp:revision>
  <cp:lastPrinted>2023-04-18T17:43:00Z</cp:lastPrinted>
  <dcterms:created xsi:type="dcterms:W3CDTF">2023-04-20T17:16:00Z</dcterms:created>
  <dcterms:modified xsi:type="dcterms:W3CDTF">2023-04-20T17:18:00Z</dcterms:modified>
</cp:coreProperties>
</file>