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8483" w14:textId="77777777" w:rsidR="00BA3661" w:rsidRPr="00856D74" w:rsidRDefault="00BA3661" w:rsidP="00BA3661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56D74"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D982E6" wp14:editId="7A7FB3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3035" cy="12966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74">
        <w:rPr>
          <w:rFonts w:ascii="Bookman Old Style" w:hAnsi="Bookman Old Style"/>
          <w:b/>
          <w:bCs/>
          <w:sz w:val="36"/>
          <w:szCs w:val="36"/>
        </w:rPr>
        <w:t xml:space="preserve">Northwood, NH </w:t>
      </w:r>
    </w:p>
    <w:p w14:paraId="3F2E5042" w14:textId="1322D386" w:rsidR="00BA3661" w:rsidRPr="00856D74" w:rsidRDefault="00BA3661" w:rsidP="00BA3661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56D74">
        <w:rPr>
          <w:rFonts w:ascii="Bookman Old Style" w:hAnsi="Bookman Old Style"/>
          <w:b/>
          <w:bCs/>
          <w:sz w:val="36"/>
          <w:szCs w:val="36"/>
        </w:rPr>
        <w:t xml:space="preserve">Board of Selectmen </w:t>
      </w:r>
      <w:r w:rsidR="003C31B9">
        <w:rPr>
          <w:rFonts w:ascii="Bookman Old Style" w:hAnsi="Bookman Old Style"/>
          <w:b/>
          <w:bCs/>
          <w:sz w:val="36"/>
          <w:szCs w:val="36"/>
        </w:rPr>
        <w:t>Agenda</w:t>
      </w:r>
    </w:p>
    <w:p w14:paraId="56610580" w14:textId="3818C6A8" w:rsidR="00780E50" w:rsidRPr="00856D74" w:rsidRDefault="00F12508" w:rsidP="00780E50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February</w:t>
      </w:r>
      <w:r w:rsidR="00780E50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>9</w:t>
      </w:r>
      <w:r w:rsidR="00780E50">
        <w:rPr>
          <w:rFonts w:ascii="Bookman Old Style" w:hAnsi="Bookman Old Style"/>
          <w:b/>
          <w:bCs/>
          <w:sz w:val="36"/>
          <w:szCs w:val="36"/>
        </w:rPr>
        <w:t>, 2021</w:t>
      </w:r>
    </w:p>
    <w:p w14:paraId="50343930" w14:textId="77777777" w:rsidR="00BA3661" w:rsidRPr="00400BF4" w:rsidRDefault="00BA3661" w:rsidP="00BA3661">
      <w:pPr>
        <w:pStyle w:val="BodyText"/>
        <w:rPr>
          <w:rFonts w:ascii="Bookman Old Style" w:hAnsi="Bookman Old Style"/>
          <w:sz w:val="20"/>
          <w:szCs w:val="20"/>
        </w:rPr>
      </w:pPr>
    </w:p>
    <w:p w14:paraId="7E82D0C2" w14:textId="77777777" w:rsidR="00BA3661" w:rsidRPr="00400BF4" w:rsidRDefault="00BA3661" w:rsidP="00BA3661">
      <w:pPr>
        <w:pStyle w:val="BodyText"/>
        <w:rPr>
          <w:rFonts w:ascii="Bookman Old Style" w:hAnsi="Bookman Old Style"/>
          <w:sz w:val="20"/>
          <w:szCs w:val="20"/>
        </w:rPr>
      </w:pPr>
    </w:p>
    <w:p w14:paraId="7B8F9903" w14:textId="77777777" w:rsidR="00BA3661" w:rsidRPr="00400BF4" w:rsidRDefault="00BA3661" w:rsidP="00BA3661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6798A27E" w14:textId="77777777" w:rsidR="00BA3661" w:rsidRDefault="00BA3661" w:rsidP="00BA3661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000000"/>
          <w:spacing w:val="3"/>
          <w:lang w:bidi="ar-SA"/>
        </w:rPr>
      </w:pPr>
    </w:p>
    <w:p w14:paraId="659EA472" w14:textId="77777777" w:rsidR="00BA3661" w:rsidRDefault="00BA3661" w:rsidP="00BA3661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000000"/>
          <w:spacing w:val="3"/>
          <w:lang w:bidi="ar-SA"/>
        </w:rPr>
      </w:pPr>
      <w:r w:rsidRPr="00856D74">
        <w:rPr>
          <w:rFonts w:ascii="Bookman Old Style" w:eastAsia="Times New Roman" w:hAnsi="Bookman Old Style" w:cs="Arial"/>
          <w:color w:val="000000"/>
          <w:spacing w:val="3"/>
          <w:lang w:bidi="ar-SA"/>
        </w:rPr>
        <w:t>During this time, the Northwood Select Board will meet using Zoom. The public is welcome to log in using the web link or phone in using the number shown</w:t>
      </w:r>
      <w:r w:rsidRPr="00856D74">
        <w:rPr>
          <w:rFonts w:ascii="Bookman Old Style" w:eastAsia="Times New Roman" w:hAnsi="Bookman Old Style" w:cs="Arial"/>
          <w:b/>
          <w:bCs/>
          <w:color w:val="000000"/>
          <w:spacing w:val="3"/>
          <w:lang w:bidi="ar-SA"/>
        </w:rPr>
        <w:t> </w:t>
      </w:r>
      <w:r>
        <w:rPr>
          <w:rFonts w:ascii="Bookman Old Style" w:eastAsia="Times New Roman" w:hAnsi="Bookman Old Style" w:cs="Arial"/>
          <w:color w:val="000000"/>
          <w:spacing w:val="3"/>
          <w:lang w:bidi="ar-SA"/>
        </w:rPr>
        <w:t>below</w:t>
      </w:r>
      <w:r w:rsidRPr="00856D74">
        <w:rPr>
          <w:rFonts w:ascii="Bookman Old Style" w:eastAsia="Times New Roman" w:hAnsi="Bookman Old Style" w:cs="Arial"/>
          <w:color w:val="000000"/>
          <w:spacing w:val="3"/>
          <w:lang w:bidi="ar-SA"/>
        </w:rPr>
        <w:t xml:space="preserve">. </w:t>
      </w:r>
    </w:p>
    <w:p w14:paraId="1217A01B" w14:textId="77777777" w:rsidR="00BA3661" w:rsidRDefault="00BA3661" w:rsidP="00BA3661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000000"/>
          <w:spacing w:val="3"/>
          <w:lang w:bidi="ar-SA"/>
        </w:rPr>
      </w:pPr>
    </w:p>
    <w:p w14:paraId="2F65D47F" w14:textId="276843E2" w:rsidR="00BA3661" w:rsidRDefault="00BA3661" w:rsidP="00BA3661">
      <w:pPr>
        <w:widowControl/>
        <w:shd w:val="clear" w:color="auto" w:fill="FFFFFF"/>
        <w:autoSpaceDE/>
        <w:autoSpaceDN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pacing w:val="3"/>
          <w:lang w:bidi="ar-SA"/>
        </w:rPr>
        <w:t>You may also watch the meeting live on YouTube at this link: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hyperlink r:id="rId6" w:history="1">
        <w:r w:rsidR="005C20F9" w:rsidRPr="00947C5F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https://www.youtube.com/channel/UCmGaspKQLz1JuM0tX9BHxKQ</w:t>
        </w:r>
      </w:hyperlink>
      <w:r w:rsidR="005C20F9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33319B88" w14:textId="1128738C" w:rsidR="00192BF6" w:rsidRDefault="00192BF6" w:rsidP="00BA3661">
      <w:pPr>
        <w:widowControl/>
        <w:shd w:val="clear" w:color="auto" w:fill="FFFFFF"/>
        <w:autoSpaceDE/>
        <w:autoSpaceDN/>
        <w:rPr>
          <w:rFonts w:ascii="Bookman Old Style" w:hAnsi="Bookman Old Style"/>
          <w:b/>
          <w:bCs/>
          <w:sz w:val="20"/>
          <w:szCs w:val="20"/>
        </w:rPr>
      </w:pPr>
    </w:p>
    <w:p w14:paraId="7DAF8644" w14:textId="77777777" w:rsidR="008F5D8A" w:rsidRPr="008F5D8A" w:rsidRDefault="008F5D8A" w:rsidP="008F5D8A">
      <w:pPr>
        <w:rPr>
          <w:rFonts w:ascii="Bookman Old Style" w:hAnsi="Bookman Old Style"/>
          <w:b/>
          <w:bCs/>
          <w:sz w:val="20"/>
          <w:szCs w:val="20"/>
        </w:rPr>
      </w:pPr>
      <w:r w:rsidRPr="008F5D8A">
        <w:rPr>
          <w:rFonts w:ascii="Bookman Old Style" w:hAnsi="Bookman Old Style"/>
          <w:b/>
          <w:bCs/>
          <w:sz w:val="20"/>
          <w:szCs w:val="20"/>
        </w:rPr>
        <w:t>Join Zoom Meeting</w:t>
      </w:r>
    </w:p>
    <w:p w14:paraId="082F8F89" w14:textId="4955A5B3" w:rsidR="003C31B9" w:rsidRPr="00F12508" w:rsidRDefault="001769DA" w:rsidP="008F5D8A">
      <w:pPr>
        <w:rPr>
          <w:rFonts w:ascii="Bookman Old Style" w:hAnsi="Bookman Old Style"/>
        </w:rPr>
      </w:pPr>
      <w:hyperlink r:id="rId7" w:history="1">
        <w:r w:rsidR="00F12508" w:rsidRPr="00F12508">
          <w:rPr>
            <w:rStyle w:val="Hyperlink"/>
            <w:rFonts w:ascii="Bookman Old Style" w:hAnsi="Bookman Old Style"/>
          </w:rPr>
          <w:t>https://us02web.zoom.us/j/83821711885?pwd=cUF5RzFDa09wckpyREJiRmFldWNGUT09</w:t>
        </w:r>
      </w:hyperlink>
    </w:p>
    <w:p w14:paraId="3B1A5A11" w14:textId="77777777" w:rsidR="00F12508" w:rsidRPr="00F12508" w:rsidRDefault="00F12508" w:rsidP="008F5D8A">
      <w:pPr>
        <w:rPr>
          <w:rFonts w:ascii="Bookman Old Style" w:hAnsi="Bookman Old Style"/>
          <w:b/>
          <w:bCs/>
          <w:sz w:val="20"/>
          <w:szCs w:val="20"/>
        </w:rPr>
      </w:pPr>
    </w:p>
    <w:p w14:paraId="71E8E9CD" w14:textId="578D0DD1" w:rsidR="008F5D8A" w:rsidRPr="00F12508" w:rsidRDefault="008F5D8A" w:rsidP="008F5D8A">
      <w:pPr>
        <w:rPr>
          <w:rFonts w:ascii="Bookman Old Style" w:hAnsi="Bookman Old Style"/>
          <w:b/>
          <w:bCs/>
          <w:sz w:val="20"/>
          <w:szCs w:val="20"/>
        </w:rPr>
      </w:pPr>
      <w:r w:rsidRPr="00F12508">
        <w:rPr>
          <w:rFonts w:ascii="Bookman Old Style" w:hAnsi="Bookman Old Style"/>
          <w:b/>
          <w:bCs/>
          <w:sz w:val="20"/>
          <w:szCs w:val="20"/>
        </w:rPr>
        <w:t xml:space="preserve">Meeting ID: </w:t>
      </w:r>
      <w:r w:rsidR="00F12508" w:rsidRPr="00F12508">
        <w:rPr>
          <w:rFonts w:ascii="Bookman Old Style" w:hAnsi="Bookman Old Style"/>
          <w:b/>
          <w:bCs/>
          <w:sz w:val="20"/>
          <w:szCs w:val="20"/>
        </w:rPr>
        <w:t>838 2171 1885</w:t>
      </w:r>
    </w:p>
    <w:p w14:paraId="16C2A238" w14:textId="208E790F" w:rsidR="00593687" w:rsidRDefault="008F5D8A" w:rsidP="008F5D8A">
      <w:pPr>
        <w:rPr>
          <w:rFonts w:ascii="Bookman Old Style" w:hAnsi="Bookman Old Style"/>
          <w:b/>
          <w:bCs/>
          <w:sz w:val="20"/>
          <w:szCs w:val="20"/>
        </w:rPr>
      </w:pPr>
      <w:r w:rsidRPr="008F5D8A">
        <w:rPr>
          <w:rFonts w:ascii="Bookman Old Style" w:hAnsi="Bookman Old Style"/>
          <w:b/>
          <w:bCs/>
          <w:sz w:val="20"/>
          <w:szCs w:val="20"/>
        </w:rPr>
        <w:t xml:space="preserve">Passcode: </w:t>
      </w:r>
      <w:r w:rsidR="00F12508" w:rsidRPr="00F12508">
        <w:rPr>
          <w:rFonts w:ascii="Bookman Old Style" w:hAnsi="Bookman Old Style"/>
          <w:b/>
          <w:bCs/>
          <w:sz w:val="20"/>
          <w:szCs w:val="20"/>
        </w:rPr>
        <w:t>822445</w:t>
      </w:r>
    </w:p>
    <w:p w14:paraId="50A2D246" w14:textId="77777777" w:rsidR="008F5D8A" w:rsidRDefault="008F5D8A" w:rsidP="008F5D8A">
      <w:pPr>
        <w:rPr>
          <w:rFonts w:ascii="Bookman Old Style" w:hAnsi="Bookman Old Style"/>
          <w:b/>
          <w:bCs/>
          <w:sz w:val="20"/>
          <w:szCs w:val="20"/>
        </w:rPr>
      </w:pPr>
    </w:p>
    <w:p w14:paraId="1B4AB509" w14:textId="77777777" w:rsidR="00D14F51" w:rsidRPr="00D14F51" w:rsidRDefault="00D14F51" w:rsidP="00D14F51">
      <w:pPr>
        <w:rPr>
          <w:rFonts w:ascii="Bookman Old Style" w:hAnsi="Bookman Old Style"/>
          <w:b/>
          <w:bCs/>
          <w:sz w:val="20"/>
          <w:szCs w:val="20"/>
        </w:rPr>
      </w:pPr>
      <w:r w:rsidRPr="00D14F51">
        <w:rPr>
          <w:rFonts w:ascii="Bookman Old Style" w:hAnsi="Bookman Old Style"/>
          <w:b/>
          <w:bCs/>
          <w:sz w:val="20"/>
          <w:szCs w:val="20"/>
        </w:rPr>
        <w:t>Dial by your location</w:t>
      </w:r>
    </w:p>
    <w:p w14:paraId="6F1B48F7" w14:textId="7D3111E2" w:rsidR="008F5D8A" w:rsidRPr="008F5D8A" w:rsidRDefault="00D14F51" w:rsidP="008F5D8A">
      <w:pPr>
        <w:rPr>
          <w:rFonts w:ascii="Bookman Old Style" w:hAnsi="Bookman Old Style"/>
          <w:b/>
          <w:bCs/>
          <w:sz w:val="20"/>
          <w:szCs w:val="20"/>
        </w:rPr>
      </w:pPr>
      <w:r w:rsidRPr="00D14F51">
        <w:rPr>
          <w:rFonts w:ascii="Bookman Old Style" w:hAnsi="Bookman Old Style"/>
          <w:b/>
          <w:bCs/>
          <w:sz w:val="20"/>
          <w:szCs w:val="20"/>
        </w:rPr>
        <w:t xml:space="preserve">        </w:t>
      </w:r>
      <w:r w:rsidR="008F5D8A" w:rsidRPr="008F5D8A">
        <w:rPr>
          <w:rFonts w:ascii="Bookman Old Style" w:hAnsi="Bookman Old Style"/>
          <w:b/>
          <w:bCs/>
          <w:sz w:val="20"/>
          <w:szCs w:val="20"/>
        </w:rPr>
        <w:t>+1 312 626 6799 US (Chicago)</w:t>
      </w:r>
    </w:p>
    <w:p w14:paraId="1C0FE906" w14:textId="04CB0FFD" w:rsidR="00D14F51" w:rsidRPr="00D14F51" w:rsidRDefault="008F5D8A" w:rsidP="008F5D8A">
      <w:pPr>
        <w:rPr>
          <w:rFonts w:ascii="Bookman Old Style" w:hAnsi="Bookman Old Style"/>
          <w:b/>
          <w:bCs/>
          <w:sz w:val="20"/>
          <w:szCs w:val="20"/>
        </w:rPr>
      </w:pPr>
      <w:r w:rsidRPr="008F5D8A">
        <w:rPr>
          <w:rFonts w:ascii="Bookman Old Style" w:hAnsi="Bookman Old Style"/>
          <w:b/>
          <w:bCs/>
          <w:sz w:val="20"/>
          <w:szCs w:val="20"/>
        </w:rPr>
        <w:t xml:space="preserve">        +1 646 558 8656 US (New York)</w:t>
      </w:r>
    </w:p>
    <w:p w14:paraId="761158B0" w14:textId="11C2AB0B" w:rsidR="00D14F51" w:rsidRDefault="00D14F51" w:rsidP="00D14F51">
      <w:pPr>
        <w:rPr>
          <w:rFonts w:ascii="Bookman Old Style" w:hAnsi="Bookman Old Style"/>
          <w:b/>
          <w:bCs/>
          <w:sz w:val="20"/>
          <w:szCs w:val="20"/>
        </w:rPr>
      </w:pPr>
      <w:r w:rsidRPr="00D14F51">
        <w:rPr>
          <w:rFonts w:ascii="Bookman Old Style" w:hAnsi="Bookman Old Style"/>
          <w:b/>
          <w:bCs/>
          <w:sz w:val="20"/>
          <w:szCs w:val="20"/>
        </w:rPr>
        <w:t xml:space="preserve">        +1 301 715 8592 US (Washington D.C)</w:t>
      </w:r>
    </w:p>
    <w:p w14:paraId="74288222" w14:textId="77777777" w:rsidR="00D14F51" w:rsidRDefault="00D14F51" w:rsidP="00D14F51">
      <w:pPr>
        <w:rPr>
          <w:rFonts w:ascii="Bookman Old Style" w:hAnsi="Bookman Old Style"/>
          <w:b/>
          <w:bCs/>
          <w:sz w:val="20"/>
          <w:szCs w:val="20"/>
        </w:rPr>
      </w:pPr>
    </w:p>
    <w:p w14:paraId="17615968" w14:textId="77777777" w:rsidR="00F12508" w:rsidRPr="00400BF4" w:rsidRDefault="00F12508" w:rsidP="00F12508">
      <w:pPr>
        <w:rPr>
          <w:rFonts w:ascii="Bookman Old Style" w:hAnsi="Bookman Old Style"/>
          <w:b/>
          <w:bCs/>
          <w:sz w:val="20"/>
          <w:szCs w:val="20"/>
        </w:rPr>
      </w:pPr>
      <w:r w:rsidRPr="00400BF4">
        <w:rPr>
          <w:rFonts w:ascii="Bookman Old Style" w:hAnsi="Bookman Old Style"/>
          <w:b/>
          <w:bCs/>
          <w:sz w:val="20"/>
          <w:szCs w:val="20"/>
        </w:rPr>
        <w:t>6:00 pm Call to Order, Roll Call, Pledge of Allegiance</w:t>
      </w:r>
    </w:p>
    <w:p w14:paraId="0CAFA887" w14:textId="77777777" w:rsidR="00F12508" w:rsidRPr="00400BF4" w:rsidRDefault="00F12508" w:rsidP="00F12508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</w:p>
    <w:p w14:paraId="49E0E9EE" w14:textId="77777777" w:rsidR="00F12508" w:rsidRPr="00715419" w:rsidRDefault="00F12508" w:rsidP="00F12508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Citizen's Forum (</w:t>
      </w:r>
      <w:r w:rsidRPr="00400BF4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15-minute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 xml:space="preserve"> limit, 3 minutes/speaker)</w:t>
      </w:r>
    </w:p>
    <w:p w14:paraId="547B33B7" w14:textId="77777777" w:rsidR="00F12508" w:rsidRPr="00715419" w:rsidRDefault="00F12508" w:rsidP="00F12508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  <w:t> </w:t>
      </w:r>
    </w:p>
    <w:p w14:paraId="38B22BA8" w14:textId="77777777" w:rsidR="001769DA" w:rsidRPr="00400BF4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 w:rsidRPr="00400BF4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ONGOING BUSINESS</w:t>
      </w:r>
    </w:p>
    <w:p w14:paraId="2641A499" w14:textId="77777777" w:rsidR="001769DA" w:rsidRPr="00400BF4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br/>
        <w:t xml:space="preserve">• Approve Minutes </w:t>
      </w:r>
    </w:p>
    <w:p w14:paraId="3F544FE2" w14:textId="77777777" w:rsidR="001769DA" w:rsidRDefault="001769DA" w:rsidP="001769DA">
      <w:pPr>
        <w:widowControl/>
        <w:shd w:val="clear" w:color="auto" w:fill="FFFFFF"/>
        <w:autoSpaceDE/>
        <w:autoSpaceDN/>
        <w:ind w:firstLine="720"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January 26, 2021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 xml:space="preserve"> 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br/>
        <w:t>• Consent Agenda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br/>
        <w:t>• TA Reports / Items for Board Action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br/>
        <w:t> 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br/>
      </w:r>
      <w:r w:rsidRPr="00400BF4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OLD BUSINESS</w:t>
      </w:r>
    </w:p>
    <w:p w14:paraId="208963D3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</w:p>
    <w:p w14:paraId="51C75D82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Review for Action: Board Rules, Position Description and Code of Ethics Review</w:t>
      </w:r>
    </w:p>
    <w:p w14:paraId="685B257B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 xml:space="preserve">Review for Action: Review Board Task Manager </w:t>
      </w:r>
    </w:p>
    <w:p w14:paraId="0BB9D70C" w14:textId="77777777" w:rsidR="001769DA" w:rsidRPr="00715419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  <w:t> </w:t>
      </w:r>
    </w:p>
    <w:p w14:paraId="737BA865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 w:rsidRPr="00400BF4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NEW BUSINESS</w:t>
      </w:r>
    </w:p>
    <w:p w14:paraId="69F81E01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</w:p>
    <w:p w14:paraId="6EA3FB2E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Review for Action: FY20 Final Year to Date Expenditure Report Pre-audit</w:t>
      </w:r>
    </w:p>
    <w:p w14:paraId="23E8065A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 xml:space="preserve">Review for Action: Request for Reimbursement to Trustees of Trust Fund for Transfer Station Equipment Expenses and Bow Lake Road Bridge Reconstruction. </w:t>
      </w:r>
    </w:p>
    <w:p w14:paraId="1748813E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Review for Action: Amendment to Pole License Process</w:t>
      </w:r>
    </w:p>
    <w:p w14:paraId="5392D321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 xml:space="preserve">Review for Action: Zoning Board of Adjustment Temporary Member Appointment </w:t>
      </w:r>
    </w:p>
    <w:p w14:paraId="42BA8E40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</w:p>
    <w:p w14:paraId="09F0115C" w14:textId="77777777" w:rsidR="001769DA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</w:pPr>
    </w:p>
    <w:p w14:paraId="59D69D4F" w14:textId="77777777" w:rsidR="001769DA" w:rsidRPr="00715419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Citizen's Forum (</w:t>
      </w:r>
      <w:r w:rsidRPr="00400BF4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15-minute</w:t>
      </w: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 xml:space="preserve"> limit, 3 minutes/speaker)</w:t>
      </w:r>
    </w:p>
    <w:p w14:paraId="195DC3F5" w14:textId="77777777" w:rsidR="001769DA" w:rsidRPr="00715419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  <w:t> </w:t>
      </w:r>
    </w:p>
    <w:p w14:paraId="3D3342D4" w14:textId="77777777" w:rsidR="001769DA" w:rsidRPr="00715419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Nonpublic Session if needed RSA 91-A:3ii</w:t>
      </w:r>
    </w:p>
    <w:p w14:paraId="72979B06" w14:textId="77777777" w:rsidR="001769DA" w:rsidRPr="00715419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  <w:t> </w:t>
      </w:r>
    </w:p>
    <w:p w14:paraId="3D23377B" w14:textId="77777777" w:rsidR="001769DA" w:rsidRPr="00715419" w:rsidRDefault="001769DA" w:rsidP="001769DA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222222"/>
          <w:sz w:val="20"/>
          <w:szCs w:val="20"/>
          <w:lang w:bidi="ar-SA"/>
        </w:rPr>
      </w:pPr>
      <w:r w:rsidRPr="00715419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bidi="ar-SA"/>
        </w:rPr>
        <w:t>Adjournment</w:t>
      </w:r>
    </w:p>
    <w:p w14:paraId="0B143EBB" w14:textId="77777777" w:rsidR="001769DA" w:rsidRPr="00400BF4" w:rsidRDefault="001769DA" w:rsidP="001769DA">
      <w:pPr>
        <w:pStyle w:val="BodyText"/>
        <w:spacing w:before="7"/>
        <w:ind w:left="100"/>
        <w:rPr>
          <w:rFonts w:ascii="Bookman Old Style" w:hAnsi="Bookman Old Style"/>
          <w:w w:val="115"/>
          <w:sz w:val="20"/>
          <w:szCs w:val="20"/>
        </w:rPr>
      </w:pPr>
    </w:p>
    <w:p w14:paraId="22B745A1" w14:textId="77777777" w:rsidR="001769DA" w:rsidRPr="00400BF4" w:rsidRDefault="001769DA" w:rsidP="001769DA">
      <w:pPr>
        <w:pStyle w:val="BodyText"/>
        <w:spacing w:before="7"/>
        <w:ind w:left="100"/>
        <w:rPr>
          <w:rFonts w:ascii="Bookman Old Style" w:hAnsi="Bookman Old Style"/>
          <w:sz w:val="20"/>
          <w:szCs w:val="20"/>
        </w:rPr>
      </w:pPr>
      <w:r w:rsidRPr="00400BF4">
        <w:rPr>
          <w:rFonts w:ascii="Bookman Old Style" w:hAnsi="Bookman Old Style"/>
          <w:w w:val="115"/>
          <w:sz w:val="20"/>
          <w:szCs w:val="20"/>
        </w:rPr>
        <w:t>*Any</w:t>
      </w:r>
      <w:r w:rsidRPr="00400BF4">
        <w:rPr>
          <w:rFonts w:ascii="Bookman Old Style" w:hAnsi="Bookman Old Style"/>
          <w:spacing w:val="-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person</w:t>
      </w:r>
      <w:r w:rsidRPr="00400BF4">
        <w:rPr>
          <w:rFonts w:ascii="Bookman Old Style" w:hAnsi="Bookman Old Style"/>
          <w:spacing w:val="-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requiring</w:t>
      </w:r>
      <w:r w:rsidRPr="00400BF4">
        <w:rPr>
          <w:rFonts w:ascii="Bookman Old Style" w:hAnsi="Bookman Old Style"/>
          <w:spacing w:val="-10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interpretive</w:t>
      </w:r>
      <w:r w:rsidRPr="00400BF4">
        <w:rPr>
          <w:rFonts w:ascii="Bookman Old Style" w:hAnsi="Bookman Old Style"/>
          <w:spacing w:val="-10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or</w:t>
      </w:r>
      <w:r w:rsidRPr="00400BF4">
        <w:rPr>
          <w:rFonts w:ascii="Bookman Old Style" w:hAnsi="Bookman Old Style"/>
          <w:spacing w:val="-10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other</w:t>
      </w:r>
      <w:r w:rsidRPr="00400BF4">
        <w:rPr>
          <w:rFonts w:ascii="Bookman Old Style" w:hAnsi="Bookman Old Style"/>
          <w:spacing w:val="-10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accommodations</w:t>
      </w:r>
      <w:r w:rsidRPr="00400BF4">
        <w:rPr>
          <w:rFonts w:ascii="Bookman Old Style" w:hAnsi="Bookman Old Style"/>
          <w:spacing w:val="-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is</w:t>
      </w:r>
      <w:r w:rsidRPr="00400BF4">
        <w:rPr>
          <w:rFonts w:ascii="Bookman Old Style" w:hAnsi="Bookman Old Style"/>
          <w:spacing w:val="-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asked</w:t>
      </w:r>
      <w:r w:rsidRPr="00400BF4">
        <w:rPr>
          <w:rFonts w:ascii="Bookman Old Style" w:hAnsi="Bookman Old Style"/>
          <w:spacing w:val="-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to</w:t>
      </w:r>
      <w:r w:rsidRPr="00400BF4">
        <w:rPr>
          <w:rFonts w:ascii="Bookman Old Style" w:hAnsi="Bookman Old Style"/>
          <w:spacing w:val="-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contact</w:t>
      </w:r>
      <w:r w:rsidRPr="00400BF4">
        <w:rPr>
          <w:rFonts w:ascii="Bookman Old Style" w:hAnsi="Bookman Old Style"/>
          <w:spacing w:val="-10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the</w:t>
      </w:r>
      <w:r w:rsidRPr="00400BF4">
        <w:rPr>
          <w:rFonts w:ascii="Bookman Old Style" w:hAnsi="Bookman Old Style"/>
          <w:spacing w:val="-10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Town Office</w:t>
      </w:r>
      <w:r w:rsidRPr="00400BF4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at</w:t>
      </w:r>
      <w:r w:rsidRPr="00400BF4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least</w:t>
      </w:r>
      <w:r w:rsidRPr="00400BF4">
        <w:rPr>
          <w:rFonts w:ascii="Bookman Old Style" w:hAnsi="Bookman Old Style"/>
          <w:spacing w:val="17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48</w:t>
      </w:r>
      <w:r w:rsidRPr="00400BF4">
        <w:rPr>
          <w:rFonts w:ascii="Bookman Old Style" w:hAnsi="Bookman Old Style"/>
          <w:spacing w:val="16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hours</w:t>
      </w:r>
      <w:r w:rsidRPr="00400BF4">
        <w:rPr>
          <w:rFonts w:ascii="Bookman Old Style" w:hAnsi="Bookman Old Style"/>
          <w:spacing w:val="19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prior</w:t>
      </w:r>
      <w:r w:rsidRPr="00400BF4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to</w:t>
      </w:r>
      <w:r w:rsidRPr="00400BF4">
        <w:rPr>
          <w:rFonts w:ascii="Bookman Old Style" w:hAnsi="Bookman Old Style"/>
          <w:spacing w:val="16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the</w:t>
      </w:r>
      <w:r w:rsidRPr="00400BF4">
        <w:rPr>
          <w:rFonts w:ascii="Bookman Old Style" w:hAnsi="Bookman Old Style"/>
          <w:spacing w:val="16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start</w:t>
      </w:r>
      <w:r w:rsidRPr="00400BF4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of</w:t>
      </w:r>
      <w:r w:rsidRPr="00400BF4">
        <w:rPr>
          <w:rFonts w:ascii="Bookman Old Style" w:hAnsi="Bookman Old Style"/>
          <w:spacing w:val="17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the</w:t>
      </w:r>
      <w:r w:rsidRPr="00400BF4">
        <w:rPr>
          <w:rFonts w:ascii="Bookman Old Style" w:hAnsi="Bookman Old Style"/>
          <w:spacing w:val="15"/>
          <w:w w:val="115"/>
          <w:sz w:val="20"/>
          <w:szCs w:val="20"/>
        </w:rPr>
        <w:t xml:space="preserve"> </w:t>
      </w:r>
      <w:r w:rsidRPr="00400BF4">
        <w:rPr>
          <w:rFonts w:ascii="Bookman Old Style" w:hAnsi="Bookman Old Style"/>
          <w:w w:val="115"/>
          <w:sz w:val="20"/>
          <w:szCs w:val="20"/>
        </w:rPr>
        <w:t>meeting.</w:t>
      </w:r>
    </w:p>
    <w:p w14:paraId="57E56BBE" w14:textId="77777777" w:rsidR="00192BF6" w:rsidRPr="00856D74" w:rsidRDefault="00192BF6" w:rsidP="00BA3661">
      <w:pPr>
        <w:widowControl/>
        <w:shd w:val="clear" w:color="auto" w:fill="FFFFFF"/>
        <w:autoSpaceDE/>
        <w:autoSpaceDN/>
        <w:rPr>
          <w:rFonts w:ascii="Bookman Old Style" w:eastAsia="Times New Roman" w:hAnsi="Bookman Old Style" w:cs="Arial"/>
          <w:color w:val="000000"/>
          <w:spacing w:val="3"/>
          <w:lang w:bidi="ar-SA"/>
        </w:rPr>
      </w:pPr>
    </w:p>
    <w:sectPr w:rsidR="00192BF6" w:rsidRPr="00856D74" w:rsidSect="00BA3661">
      <w:pgSz w:w="12240" w:h="15840"/>
      <w:pgMar w:top="634" w:right="1022" w:bottom="274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C7F5A"/>
    <w:multiLevelType w:val="hybridMultilevel"/>
    <w:tmpl w:val="4C4A0E3A"/>
    <w:lvl w:ilvl="0" w:tplc="EDE2B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61"/>
    <w:rsid w:val="00105545"/>
    <w:rsid w:val="001769DA"/>
    <w:rsid w:val="00192BF6"/>
    <w:rsid w:val="00207DB0"/>
    <w:rsid w:val="00215530"/>
    <w:rsid w:val="002E790C"/>
    <w:rsid w:val="003C31B9"/>
    <w:rsid w:val="00584C52"/>
    <w:rsid w:val="00593687"/>
    <w:rsid w:val="005C20F9"/>
    <w:rsid w:val="00636122"/>
    <w:rsid w:val="00780E50"/>
    <w:rsid w:val="008479F7"/>
    <w:rsid w:val="008F5D8A"/>
    <w:rsid w:val="00907051"/>
    <w:rsid w:val="00926A9D"/>
    <w:rsid w:val="009530CD"/>
    <w:rsid w:val="00BA3661"/>
    <w:rsid w:val="00CB39C9"/>
    <w:rsid w:val="00CF42A4"/>
    <w:rsid w:val="00D14F51"/>
    <w:rsid w:val="00EA776B"/>
    <w:rsid w:val="00F12508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5512"/>
  <w15:chartTrackingRefBased/>
  <w15:docId w15:val="{C2AABBC1-E96B-4456-A01D-63D7885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366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A3661"/>
    <w:rPr>
      <w:rFonts w:ascii="Cambria" w:eastAsia="Cambria" w:hAnsi="Cambria" w:cs="Cambria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CB39C9"/>
    <w:pPr>
      <w:spacing w:before="1"/>
      <w:ind w:left="1360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2E7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821711885?pwd=cUF5RzFDa09wckpyREJiRmFldWNG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mGaspKQLz1JuM0tX9BHxK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Allard</dc:creator>
  <cp:keywords/>
  <dc:description/>
  <cp:lastModifiedBy>Paul Allard</cp:lastModifiedBy>
  <cp:revision>3</cp:revision>
  <cp:lastPrinted>2021-01-11T20:31:00Z</cp:lastPrinted>
  <dcterms:created xsi:type="dcterms:W3CDTF">2021-02-04T17:56:00Z</dcterms:created>
  <dcterms:modified xsi:type="dcterms:W3CDTF">2021-02-05T16:56:00Z</dcterms:modified>
</cp:coreProperties>
</file>