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BB9" w14:textId="22ACFEE0" w:rsidR="00B3708A" w:rsidRDefault="004E081B">
      <w:pPr>
        <w:pStyle w:val="BodyText"/>
        <w:spacing w:before="10"/>
        <w:rPr>
          <w:sz w:val="13"/>
        </w:rPr>
      </w:pPr>
      <w:bookmarkStart w:id="0" w:name="_Hlk60062610"/>
      <w:bookmarkEnd w:id="0"/>
      <w:r>
        <w:rPr>
          <w:noProof/>
          <w:sz w:val="13"/>
        </w:rPr>
        <w:drawing>
          <wp:anchor distT="0" distB="0" distL="114300" distR="114300" simplePos="0" relativeHeight="251658240" behindDoc="0" locked="0" layoutInCell="1" allowOverlap="1" wp14:anchorId="459B1FAD" wp14:editId="04D9F2F0">
            <wp:simplePos x="457200" y="466725"/>
            <wp:positionH relativeFrom="margin">
              <wp:align>left</wp:align>
            </wp:positionH>
            <wp:positionV relativeFrom="margin">
              <wp:align>top</wp:align>
            </wp:positionV>
            <wp:extent cx="914400" cy="905510"/>
            <wp:effectExtent l="0" t="0" r="0" b="889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5510"/>
                    </a:xfrm>
                    <a:prstGeom prst="rect">
                      <a:avLst/>
                    </a:prstGeom>
                  </pic:spPr>
                </pic:pic>
              </a:graphicData>
            </a:graphic>
          </wp:anchor>
        </w:drawing>
      </w:r>
    </w:p>
    <w:p w14:paraId="40DC325C" w14:textId="33830D1F" w:rsidR="005D4E4C" w:rsidRDefault="005D4E4C" w:rsidP="004E081B">
      <w:pPr>
        <w:tabs>
          <w:tab w:val="left" w:pos="267"/>
        </w:tabs>
        <w:spacing w:line="283" w:lineRule="exact"/>
        <w:ind w:left="267"/>
        <w:rPr>
          <w:b/>
          <w:bCs/>
          <w:sz w:val="25"/>
          <w:szCs w:val="25"/>
        </w:rPr>
      </w:pPr>
      <w:r w:rsidRPr="005D4E4C">
        <w:rPr>
          <w:b/>
          <w:bCs/>
          <w:sz w:val="25"/>
          <w:szCs w:val="25"/>
        </w:rPr>
        <w:t xml:space="preserve">MEMORANDUM </w:t>
      </w:r>
      <w:r w:rsidRPr="005D4E4C">
        <w:rPr>
          <w:bCs/>
          <w:sz w:val="25"/>
          <w:szCs w:val="25"/>
        </w:rPr>
        <w:t xml:space="preserve">- </w:t>
      </w:r>
      <w:r w:rsidRPr="005D4E4C">
        <w:rPr>
          <w:b/>
          <w:bCs/>
          <w:sz w:val="25"/>
          <w:szCs w:val="25"/>
        </w:rPr>
        <w:t>OFFICE OF THE TOWN ADMINISTRATOR</w:t>
      </w:r>
    </w:p>
    <w:p w14:paraId="5A84D0C8" w14:textId="77777777" w:rsidR="005D4E4C" w:rsidRPr="005D4E4C" w:rsidRDefault="005D4E4C" w:rsidP="00405AAE">
      <w:pPr>
        <w:tabs>
          <w:tab w:val="left" w:pos="267"/>
        </w:tabs>
        <w:spacing w:line="283" w:lineRule="exact"/>
        <w:rPr>
          <w:b/>
          <w:sz w:val="25"/>
          <w:szCs w:val="25"/>
        </w:rPr>
      </w:pPr>
    </w:p>
    <w:p w14:paraId="344A6EEF" w14:textId="749D71C1" w:rsidR="005D4E4C" w:rsidRPr="005D4E4C" w:rsidRDefault="005D4E4C" w:rsidP="005D4E4C">
      <w:pPr>
        <w:tabs>
          <w:tab w:val="left" w:pos="267"/>
        </w:tabs>
        <w:spacing w:line="283" w:lineRule="exact"/>
        <w:ind w:left="267"/>
        <w:rPr>
          <w:sz w:val="25"/>
          <w:szCs w:val="25"/>
        </w:rPr>
      </w:pPr>
      <w:r w:rsidRPr="005D4E4C">
        <w:rPr>
          <w:b/>
          <w:bCs/>
          <w:sz w:val="25"/>
          <w:szCs w:val="25"/>
        </w:rPr>
        <w:t xml:space="preserve">TO: </w:t>
      </w:r>
      <w:r w:rsidR="004E081B">
        <w:rPr>
          <w:b/>
          <w:bCs/>
          <w:sz w:val="25"/>
          <w:szCs w:val="25"/>
        </w:rPr>
        <w:tab/>
      </w:r>
      <w:r w:rsidRPr="005D4E4C">
        <w:rPr>
          <w:sz w:val="25"/>
          <w:szCs w:val="25"/>
        </w:rPr>
        <w:t>Board</w:t>
      </w:r>
      <w:r>
        <w:rPr>
          <w:sz w:val="25"/>
          <w:szCs w:val="25"/>
        </w:rPr>
        <w:t xml:space="preserve"> </w:t>
      </w:r>
      <w:r w:rsidRPr="005D4E4C">
        <w:rPr>
          <w:sz w:val="25"/>
          <w:szCs w:val="25"/>
        </w:rPr>
        <w:t>of Selectmen</w:t>
      </w:r>
    </w:p>
    <w:p w14:paraId="268E9E58" w14:textId="4D244D12" w:rsidR="005D4E4C" w:rsidRPr="005D4E4C" w:rsidRDefault="005D4E4C" w:rsidP="005D4E4C">
      <w:pPr>
        <w:tabs>
          <w:tab w:val="left" w:pos="267"/>
        </w:tabs>
        <w:spacing w:line="283" w:lineRule="exact"/>
        <w:ind w:left="267"/>
        <w:rPr>
          <w:sz w:val="25"/>
          <w:szCs w:val="25"/>
        </w:rPr>
      </w:pPr>
      <w:r w:rsidRPr="005D4E4C">
        <w:rPr>
          <w:b/>
          <w:bCs/>
          <w:sz w:val="25"/>
          <w:szCs w:val="25"/>
        </w:rPr>
        <w:t>FROM:</w:t>
      </w:r>
      <w:r>
        <w:rPr>
          <w:b/>
          <w:bCs/>
          <w:sz w:val="25"/>
          <w:szCs w:val="25"/>
        </w:rPr>
        <w:t xml:space="preserve"> </w:t>
      </w:r>
      <w:r w:rsidRPr="005D4E4C">
        <w:rPr>
          <w:sz w:val="25"/>
          <w:szCs w:val="25"/>
        </w:rPr>
        <w:t xml:space="preserve">Walter P. Johnson, Town Administrator </w:t>
      </w:r>
    </w:p>
    <w:p w14:paraId="485D4F70" w14:textId="246C852B" w:rsidR="005D4E4C" w:rsidRPr="005D4E4C" w:rsidRDefault="005D4E4C" w:rsidP="005D4E4C">
      <w:pPr>
        <w:tabs>
          <w:tab w:val="left" w:pos="267"/>
        </w:tabs>
        <w:spacing w:line="283" w:lineRule="exact"/>
        <w:ind w:left="267"/>
        <w:rPr>
          <w:sz w:val="25"/>
          <w:szCs w:val="25"/>
        </w:rPr>
      </w:pPr>
      <w:r w:rsidRPr="005D4E4C">
        <w:rPr>
          <w:b/>
          <w:bCs/>
          <w:sz w:val="25"/>
          <w:szCs w:val="25"/>
        </w:rPr>
        <w:t>RE:</w:t>
      </w:r>
      <w:r w:rsidR="00507EDD">
        <w:rPr>
          <w:b/>
          <w:bCs/>
          <w:sz w:val="25"/>
          <w:szCs w:val="25"/>
        </w:rPr>
        <w:t xml:space="preserve"> </w:t>
      </w:r>
      <w:r w:rsidRPr="005D4E4C">
        <w:rPr>
          <w:sz w:val="25"/>
          <w:szCs w:val="25"/>
        </w:rPr>
        <w:t xml:space="preserve">Weekly Report    </w:t>
      </w:r>
    </w:p>
    <w:p w14:paraId="025B78A4" w14:textId="0BA8C2C8" w:rsidR="005D4E4C" w:rsidRPr="005D4E4C" w:rsidRDefault="00405AAE" w:rsidP="00D61DE0">
      <w:pPr>
        <w:tabs>
          <w:tab w:val="left" w:pos="267"/>
        </w:tabs>
        <w:spacing w:line="283" w:lineRule="exact"/>
        <w:ind w:left="267"/>
        <w:rPr>
          <w:sz w:val="25"/>
          <w:szCs w:val="25"/>
        </w:rPr>
      </w:pPr>
      <w:r>
        <w:rPr>
          <w:b/>
          <w:bCs/>
          <w:sz w:val="25"/>
          <w:szCs w:val="25"/>
        </w:rPr>
        <w:tab/>
      </w:r>
      <w:r>
        <w:rPr>
          <w:b/>
          <w:bCs/>
          <w:sz w:val="25"/>
          <w:szCs w:val="25"/>
        </w:rPr>
        <w:tab/>
        <w:t xml:space="preserve">   </w:t>
      </w:r>
      <w:r w:rsidR="005D4E4C" w:rsidRPr="005D4E4C">
        <w:rPr>
          <w:b/>
          <w:bCs/>
          <w:sz w:val="25"/>
          <w:szCs w:val="25"/>
        </w:rPr>
        <w:t>DATE:</w:t>
      </w:r>
      <w:r w:rsidR="00507EDD">
        <w:rPr>
          <w:b/>
          <w:bCs/>
          <w:sz w:val="25"/>
          <w:szCs w:val="25"/>
        </w:rPr>
        <w:t xml:space="preserve"> </w:t>
      </w:r>
      <w:r w:rsidR="00D61DE0">
        <w:rPr>
          <w:sz w:val="25"/>
          <w:szCs w:val="25"/>
        </w:rPr>
        <w:t xml:space="preserve">January </w:t>
      </w:r>
      <w:r w:rsidR="00CD5DA5">
        <w:rPr>
          <w:sz w:val="25"/>
          <w:szCs w:val="25"/>
        </w:rPr>
        <w:t>11</w:t>
      </w:r>
      <w:r w:rsidR="005D4E4C" w:rsidRPr="005D4E4C">
        <w:rPr>
          <w:sz w:val="25"/>
          <w:szCs w:val="25"/>
        </w:rPr>
        <w:t>, 202</w:t>
      </w:r>
      <w:r w:rsidR="00AB2EFB">
        <w:rPr>
          <w:sz w:val="25"/>
          <w:szCs w:val="25"/>
        </w:rPr>
        <w:t>1</w:t>
      </w:r>
    </w:p>
    <w:p w14:paraId="0A2FCB0D" w14:textId="41FA124F" w:rsidR="005D4E4C" w:rsidRPr="005D4E4C" w:rsidRDefault="00487894" w:rsidP="005D4E4C">
      <w:pPr>
        <w:tabs>
          <w:tab w:val="left" w:pos="267"/>
        </w:tabs>
        <w:spacing w:line="283" w:lineRule="exact"/>
        <w:ind w:left="267"/>
        <w:rPr>
          <w:sz w:val="25"/>
          <w:szCs w:val="25"/>
        </w:rPr>
      </w:pPr>
      <w:r>
        <w:rPr>
          <w:noProof/>
          <w:sz w:val="25"/>
          <w:szCs w:val="25"/>
        </w:rPr>
        <mc:AlternateContent>
          <mc:Choice Requires="wpg">
            <w:drawing>
              <wp:inline distT="0" distB="0" distL="0" distR="0" wp14:anchorId="4FBFC880" wp14:editId="03572A2F">
                <wp:extent cx="5948680" cy="18415"/>
                <wp:effectExtent l="17145" t="7620" r="1587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18415"/>
                          <a:chOff x="0" y="0"/>
                          <a:chExt cx="9368" cy="29"/>
                        </a:xfrm>
                      </wpg:grpSpPr>
                      <wps:wsp>
                        <wps:cNvPr id="3" name="Line 3"/>
                        <wps:cNvCnPr>
                          <a:cxnSpLocks noChangeShapeType="1"/>
                        </wps:cNvCnPr>
                        <wps:spPr bwMode="auto">
                          <a:xfrm>
                            <a:off x="0" y="14"/>
                            <a:ext cx="936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1893E" id="Group 1" o:spid="_x0000_s1026" style="width:468.4pt;height:1.45pt;mso-position-horizontal-relative:char;mso-position-vertical-relative:line" coordsize="9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">
                <v:line id="Line 3" o:spid="_x0000_s1027" style="position:absolute;visibility:visible;mso-wrap-style:square" from="0,14" to="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DwwAAANoAAAAPAAAAZHJzL2Rvd25yZXYueG1sRI9fa8Iw&#10;FMXfB/sO4Qp7m6kbyK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afrdQ8MAAADaAAAADwAA&#10;AAAAAAAAAAAAAAAHAgAAZHJzL2Rvd25yZXYueG1sUEsFBgAAAAADAAMAtwAAAPcCAAAAAA==&#10;" strokeweight=".50892mm"/>
                <w10:anchorlock/>
              </v:group>
            </w:pict>
          </mc:Fallback>
        </mc:AlternateContent>
      </w:r>
    </w:p>
    <w:p w14:paraId="668D704A" w14:textId="77777777" w:rsidR="005D4E4C" w:rsidRPr="005D4E4C" w:rsidRDefault="005D4E4C" w:rsidP="005D4E4C">
      <w:pPr>
        <w:tabs>
          <w:tab w:val="left" w:pos="267"/>
        </w:tabs>
        <w:spacing w:line="283" w:lineRule="exact"/>
        <w:ind w:left="267"/>
        <w:rPr>
          <w:sz w:val="25"/>
          <w:szCs w:val="25"/>
        </w:rPr>
      </w:pPr>
    </w:p>
    <w:p w14:paraId="5220F369" w14:textId="07F27ABC" w:rsidR="007D3063" w:rsidRDefault="005D4E4C" w:rsidP="00FC7D40">
      <w:pPr>
        <w:pStyle w:val="BodyText"/>
        <w:spacing w:before="102" w:line="228" w:lineRule="auto"/>
        <w:ind w:left="267" w:firstLine="6"/>
      </w:pPr>
      <w:r w:rsidRPr="005D4E4C">
        <w:rPr>
          <w:b/>
          <w:u w:val="thick"/>
        </w:rPr>
        <w:t>Town Administrator:</w:t>
      </w:r>
      <w:r>
        <w:rPr>
          <w:b/>
        </w:rPr>
        <w:t xml:space="preserve"> </w:t>
      </w:r>
      <w:r w:rsidR="00860432">
        <w:t xml:space="preserve">This </w:t>
      </w:r>
      <w:r w:rsidR="00E96F8A" w:rsidRPr="00E96F8A">
        <w:t xml:space="preserve">past week's activities included:  Participated in conference calls with NHHSEM regarding the Covid-19 pandemic; continued review and processed Human Services additional request for assistances; prepared for and attended the 01/05 Select Board meeting; continued orientation with the new finance director, met with the Town Clerk and </w:t>
      </w:r>
      <w:proofErr w:type="spellStart"/>
      <w:r w:rsidR="00E96F8A" w:rsidRPr="00E96F8A">
        <w:t>Kofile</w:t>
      </w:r>
      <w:proofErr w:type="spellEnd"/>
      <w:r w:rsidR="00E96F8A" w:rsidRPr="00E96F8A">
        <w:t xml:space="preserve"> Company representative regarding records preservation program and pick up of two volumes, and met with the Town Moderator and others regarding the logistics for the Deliberative session on January 30</w:t>
      </w:r>
      <w:r w:rsidR="00E96F8A" w:rsidRPr="00E96F8A">
        <w:rPr>
          <w:vertAlign w:val="superscript"/>
        </w:rPr>
        <w:t>th</w:t>
      </w:r>
    </w:p>
    <w:p w14:paraId="7C5B40AE" w14:textId="77777777" w:rsidR="00FC7D40" w:rsidRDefault="00FC7D40" w:rsidP="00FC7D40">
      <w:pPr>
        <w:pStyle w:val="BodyText"/>
        <w:spacing w:before="102" w:line="228" w:lineRule="auto"/>
        <w:ind w:left="267" w:firstLine="6"/>
      </w:pPr>
    </w:p>
    <w:p w14:paraId="40391D84" w14:textId="2050FD21" w:rsidR="00E96F8A" w:rsidRPr="00E96F8A" w:rsidRDefault="00E96F8A" w:rsidP="00E96F8A">
      <w:pPr>
        <w:pStyle w:val="BodyText"/>
        <w:ind w:left="267"/>
      </w:pPr>
      <w:r w:rsidRPr="00E96F8A">
        <w:t xml:space="preserve">This week's activities include: Participate in a conference call with NHHSEM regarding the Covid-19 pandemic; prepare for and attend the Select Board meeting on 1/13 and the budget hearing on 1/13, continue processing current Human Services applications, and </w:t>
      </w:r>
      <w:r w:rsidR="00D148F2">
        <w:t xml:space="preserve">third </w:t>
      </w:r>
      <w:r w:rsidRPr="00E96F8A">
        <w:t>follow up meeting with the Town Moderator and others regarding the logistics for the Deliberative session on January 30</w:t>
      </w:r>
      <w:r w:rsidRPr="00E96F8A">
        <w:rPr>
          <w:vertAlign w:val="superscript"/>
        </w:rPr>
        <w:t xml:space="preserve">th </w:t>
      </w:r>
      <w:r w:rsidRPr="00E96F8A">
        <w:t xml:space="preserve"> prepare for and facilitate the monthly department head meeting, attend the Lamprey Regional Cooperative quarterly meeting and begin preparing official budget and warrant and voters’ guide for the 1/30 Deliberative Session. . Have a great week. Be well and stay safe.</w:t>
      </w:r>
    </w:p>
    <w:p w14:paraId="099FAA7D" w14:textId="104E2053" w:rsidR="00DE486A" w:rsidRDefault="00DE486A" w:rsidP="00E96F8A">
      <w:pPr>
        <w:pStyle w:val="BodyText"/>
        <w:spacing w:before="102" w:line="228" w:lineRule="auto"/>
        <w:ind w:left="267" w:firstLine="6"/>
      </w:pPr>
      <w:r w:rsidRPr="00DE486A">
        <w:rPr>
          <w:b/>
          <w:u w:val="single"/>
        </w:rPr>
        <w:t>Assessor:</w:t>
      </w:r>
      <w:r>
        <w:t xml:space="preserve"> </w:t>
      </w:r>
      <w:r w:rsidR="00E96F8A">
        <w:t>No report this week.</w:t>
      </w:r>
    </w:p>
    <w:p w14:paraId="4CB198C0" w14:textId="77777777" w:rsidR="005D4E4C" w:rsidRDefault="005D4E4C" w:rsidP="005D4E4C">
      <w:pPr>
        <w:pStyle w:val="BodyText"/>
        <w:spacing w:before="5"/>
        <w:rPr>
          <w:sz w:val="16"/>
        </w:rPr>
      </w:pPr>
    </w:p>
    <w:p w14:paraId="543DE06E" w14:textId="21A587AE" w:rsidR="005D4E4C" w:rsidRDefault="005D4E4C" w:rsidP="00FC7D40">
      <w:pPr>
        <w:ind w:left="267"/>
      </w:pPr>
      <w:r>
        <w:rPr>
          <w:b/>
          <w:sz w:val="25"/>
          <w:u w:val="thick"/>
        </w:rPr>
        <w:t>Financ</w:t>
      </w:r>
      <w:r w:rsidRPr="007D3063">
        <w:rPr>
          <w:b/>
          <w:sz w:val="25"/>
          <w:szCs w:val="25"/>
          <w:u w:val="thick"/>
        </w:rPr>
        <w:t>e:</w:t>
      </w:r>
      <w:r w:rsidRPr="007D3063">
        <w:rPr>
          <w:b/>
          <w:sz w:val="25"/>
          <w:szCs w:val="25"/>
        </w:rPr>
        <w:t xml:space="preserve"> </w:t>
      </w:r>
      <w:r w:rsidR="007D3063" w:rsidRPr="007D3063">
        <w:rPr>
          <w:sz w:val="25"/>
          <w:szCs w:val="25"/>
        </w:rPr>
        <w:t>I am getting settled and working through finding my way through the paperwork and software. I have assisted in both A/P and Payroll runs (with a couple hiccups) and will be "soloing" on the next ones. FY20 is very close to being wrapped up, thanks to Greg.  Just waiting on the final invoices to come through and be processed. W-2's and 1099's will be processed shortly.</w:t>
      </w:r>
    </w:p>
    <w:p w14:paraId="6652EE02" w14:textId="77777777" w:rsidR="00FC7D40" w:rsidRPr="00FC7D40" w:rsidRDefault="00FC7D40" w:rsidP="00FC7D40">
      <w:pPr>
        <w:ind w:left="267"/>
      </w:pPr>
    </w:p>
    <w:p w14:paraId="07F6C5A2" w14:textId="5FFA6059" w:rsidR="00274D80" w:rsidRDefault="005D4E4C" w:rsidP="00363869">
      <w:pPr>
        <w:spacing w:before="90" w:line="453" w:lineRule="auto"/>
        <w:ind w:left="267" w:right="1440" w:firstLine="3"/>
        <w:rPr>
          <w:sz w:val="25"/>
        </w:rPr>
      </w:pPr>
      <w:r w:rsidRPr="008869D0">
        <w:rPr>
          <w:b/>
          <w:bCs/>
          <w:sz w:val="25"/>
          <w:u w:val="thick"/>
        </w:rPr>
        <w:t xml:space="preserve">Tax </w:t>
      </w:r>
      <w:r w:rsidRPr="008869D0">
        <w:rPr>
          <w:b/>
          <w:sz w:val="25"/>
          <w:u w:val="thick"/>
        </w:rPr>
        <w:t>C</w:t>
      </w:r>
      <w:r>
        <w:rPr>
          <w:b/>
          <w:sz w:val="25"/>
          <w:u w:val="thick"/>
        </w:rPr>
        <w:t>ollector:</w:t>
      </w:r>
      <w:r>
        <w:rPr>
          <w:b/>
          <w:spacing w:val="4"/>
          <w:sz w:val="25"/>
        </w:rPr>
        <w:t xml:space="preserve"> </w:t>
      </w:r>
    </w:p>
    <w:p w14:paraId="2242C804" w14:textId="77777777" w:rsidR="007D3063" w:rsidRPr="007D3063" w:rsidRDefault="007D3063" w:rsidP="007D3063">
      <w:pPr>
        <w:pStyle w:val="ListParagraph"/>
        <w:numPr>
          <w:ilvl w:val="0"/>
          <w:numId w:val="19"/>
        </w:numPr>
        <w:spacing w:before="90"/>
        <w:ind w:right="1440"/>
        <w:rPr>
          <w:sz w:val="25"/>
        </w:rPr>
      </w:pPr>
      <w:r w:rsidRPr="007D3063">
        <w:rPr>
          <w:sz w:val="25"/>
        </w:rPr>
        <w:t>Taxes are still coming in (slower pace)</w:t>
      </w:r>
    </w:p>
    <w:p w14:paraId="7700063C" w14:textId="77777777" w:rsidR="007D3063" w:rsidRPr="007D3063" w:rsidRDefault="007D3063" w:rsidP="007D3063">
      <w:pPr>
        <w:pStyle w:val="ListParagraph"/>
        <w:numPr>
          <w:ilvl w:val="0"/>
          <w:numId w:val="19"/>
        </w:numPr>
        <w:spacing w:before="90"/>
        <w:ind w:right="1440"/>
        <w:rPr>
          <w:sz w:val="25"/>
        </w:rPr>
      </w:pPr>
      <w:r w:rsidRPr="007D3063">
        <w:rPr>
          <w:sz w:val="25"/>
        </w:rPr>
        <w:t>We have just started with dog renewals for the year and I have also added some NEW 1</w:t>
      </w:r>
      <w:r w:rsidRPr="007D3063">
        <w:rPr>
          <w:sz w:val="25"/>
          <w:vertAlign w:val="superscript"/>
        </w:rPr>
        <w:t>st</w:t>
      </w:r>
      <w:r w:rsidRPr="007D3063">
        <w:rPr>
          <w:sz w:val="25"/>
        </w:rPr>
        <w:t xml:space="preserve"> time contests for our fury friends</w:t>
      </w:r>
    </w:p>
    <w:p w14:paraId="01A9A3C8" w14:textId="6C5D0B40" w:rsidR="007D3063" w:rsidRDefault="007D3063" w:rsidP="00FC7D40">
      <w:pPr>
        <w:pStyle w:val="ListParagraph"/>
        <w:numPr>
          <w:ilvl w:val="0"/>
          <w:numId w:val="19"/>
        </w:numPr>
        <w:spacing w:before="90"/>
        <w:ind w:right="1440"/>
        <w:rPr>
          <w:sz w:val="25"/>
        </w:rPr>
      </w:pPr>
      <w:r w:rsidRPr="007D3063">
        <w:rPr>
          <w:sz w:val="25"/>
        </w:rPr>
        <w:t>Vacancy elected positions are coming up to file for an opening Jan. 20-Jan. 29 until 5pm</w:t>
      </w:r>
    </w:p>
    <w:p w14:paraId="488583DF" w14:textId="77777777" w:rsidR="00FC7D40" w:rsidRPr="00FC7D40" w:rsidRDefault="00FC7D40" w:rsidP="00FC7D40">
      <w:pPr>
        <w:spacing w:before="90"/>
        <w:ind w:right="1440"/>
        <w:rPr>
          <w:sz w:val="25"/>
        </w:rPr>
      </w:pPr>
    </w:p>
    <w:p w14:paraId="4B1DEC38" w14:textId="6ED3A3FE" w:rsidR="007D3063" w:rsidRPr="007D3063" w:rsidRDefault="005D4E4C" w:rsidP="007D3063">
      <w:pPr>
        <w:tabs>
          <w:tab w:val="left" w:pos="267"/>
        </w:tabs>
        <w:spacing w:line="283" w:lineRule="exact"/>
        <w:ind w:left="267"/>
        <w:rPr>
          <w:sz w:val="25"/>
        </w:rPr>
      </w:pPr>
      <w:r w:rsidRPr="005A46AE">
        <w:rPr>
          <w:b/>
          <w:sz w:val="25"/>
          <w:szCs w:val="25"/>
          <w:u w:val="single"/>
        </w:rPr>
        <w:t>Department</w:t>
      </w:r>
      <w:r w:rsidRPr="005A46AE">
        <w:rPr>
          <w:b/>
          <w:spacing w:val="-28"/>
          <w:sz w:val="25"/>
          <w:szCs w:val="25"/>
          <w:u w:val="single"/>
        </w:rPr>
        <w:t xml:space="preserve"> </w:t>
      </w:r>
      <w:r w:rsidRPr="005A46AE">
        <w:rPr>
          <w:b/>
          <w:sz w:val="25"/>
          <w:szCs w:val="25"/>
          <w:u w:val="single"/>
        </w:rPr>
        <w:t>of</w:t>
      </w:r>
      <w:r w:rsidR="006C1860">
        <w:rPr>
          <w:b/>
          <w:spacing w:val="-34"/>
          <w:sz w:val="25"/>
          <w:szCs w:val="25"/>
          <w:u w:val="single"/>
        </w:rPr>
        <w:t xml:space="preserve"> </w:t>
      </w:r>
      <w:r w:rsidR="004E081B">
        <w:rPr>
          <w:b/>
          <w:spacing w:val="-34"/>
          <w:sz w:val="25"/>
          <w:szCs w:val="25"/>
          <w:u w:val="single"/>
        </w:rPr>
        <w:t xml:space="preserve"> </w:t>
      </w:r>
      <w:r w:rsidRPr="005A46AE">
        <w:rPr>
          <w:b/>
          <w:sz w:val="25"/>
          <w:szCs w:val="25"/>
          <w:u w:val="single"/>
        </w:rPr>
        <w:t>Public</w:t>
      </w:r>
      <w:r w:rsidRPr="005A46AE">
        <w:rPr>
          <w:b/>
          <w:spacing w:val="-26"/>
          <w:sz w:val="25"/>
          <w:szCs w:val="25"/>
          <w:u w:val="single"/>
        </w:rPr>
        <w:t xml:space="preserve"> </w:t>
      </w:r>
      <w:r w:rsidRPr="005A46AE">
        <w:rPr>
          <w:b/>
          <w:sz w:val="25"/>
          <w:szCs w:val="25"/>
          <w:u w:val="single"/>
        </w:rPr>
        <w:t>Works:</w:t>
      </w:r>
      <w:r>
        <w:rPr>
          <w:b/>
          <w:spacing w:val="1"/>
        </w:rPr>
        <w:t xml:space="preserve"> </w:t>
      </w:r>
      <w:r w:rsidR="007D3063" w:rsidRPr="007D3063">
        <w:rPr>
          <w:sz w:val="25"/>
        </w:rPr>
        <w:t xml:space="preserve">The highway department doesn’t have much to report, with the lack of snow storms in the last few days it has been kind of nice to actually get to work on equipment that needs fixing and </w:t>
      </w:r>
      <w:r w:rsidR="00D148F2" w:rsidRPr="007D3063">
        <w:rPr>
          <w:sz w:val="25"/>
        </w:rPr>
        <w:t>maint</w:t>
      </w:r>
      <w:r w:rsidR="00D148F2">
        <w:rPr>
          <w:sz w:val="25"/>
        </w:rPr>
        <w:t>enance</w:t>
      </w:r>
      <w:r w:rsidR="007D3063" w:rsidRPr="007D3063">
        <w:rPr>
          <w:sz w:val="25"/>
        </w:rPr>
        <w:t xml:space="preserve">, new cutting edges on all trucks and wing plows to be done this week, the </w:t>
      </w:r>
      <w:r w:rsidR="0061367B">
        <w:rPr>
          <w:sz w:val="25"/>
        </w:rPr>
        <w:t>t</w:t>
      </w:r>
      <w:r w:rsidR="007D3063" w:rsidRPr="007D3063">
        <w:rPr>
          <w:sz w:val="25"/>
        </w:rPr>
        <w:t>ransfer station on the other hand has not slowed down one bit, 2 full cans from the weekend alone trash and cardboard and the new 45yrd cardboard can can’t come fast enough, with the spike in COVID-19 and things shutting down we have seen a huge increase in cardboard intake,</w:t>
      </w:r>
      <w:r w:rsidR="007D3063">
        <w:rPr>
          <w:sz w:val="25"/>
        </w:rPr>
        <w:t xml:space="preserve"> </w:t>
      </w:r>
      <w:proofErr w:type="spellStart"/>
      <w:r w:rsidR="007D3063" w:rsidRPr="007D3063">
        <w:rPr>
          <w:sz w:val="25"/>
        </w:rPr>
        <w:t>Vinna</w:t>
      </w:r>
      <w:proofErr w:type="spellEnd"/>
      <w:r w:rsidR="007D3063" w:rsidRPr="007D3063">
        <w:rPr>
          <w:sz w:val="25"/>
        </w:rPr>
        <w:t xml:space="preserve"> and her volunteers have made the swap shop a success and running smoothly with everything, I even had a phone call thanking us for a job well done with proper mask wearing and safety practices being followed</w:t>
      </w:r>
      <w:r w:rsidR="00D148F2">
        <w:rPr>
          <w:sz w:val="25"/>
        </w:rPr>
        <w:t>.</w:t>
      </w:r>
      <w:r w:rsidR="007D3063" w:rsidRPr="007D3063">
        <w:rPr>
          <w:sz w:val="25"/>
        </w:rPr>
        <w:t xml:space="preserve"> </w:t>
      </w:r>
    </w:p>
    <w:p w14:paraId="1672617B" w14:textId="1D9351DE" w:rsidR="005D4E4C" w:rsidRDefault="005D4E4C" w:rsidP="002B120A">
      <w:pPr>
        <w:spacing w:before="15"/>
      </w:pPr>
    </w:p>
    <w:p w14:paraId="665B2945" w14:textId="0F628AB9" w:rsidR="00A713CE" w:rsidRDefault="00185A45" w:rsidP="004657CC">
      <w:pPr>
        <w:tabs>
          <w:tab w:val="left" w:pos="267"/>
        </w:tabs>
        <w:spacing w:line="283" w:lineRule="exact"/>
        <w:rPr>
          <w:sz w:val="25"/>
          <w:szCs w:val="25"/>
        </w:rPr>
      </w:pPr>
      <w:r w:rsidRPr="00185A45">
        <w:rPr>
          <w:b/>
          <w:bCs/>
          <w:sz w:val="25"/>
          <w:szCs w:val="25"/>
        </w:rPr>
        <w:tab/>
      </w:r>
      <w:r w:rsidR="005D4E4C" w:rsidRPr="005E2EC3">
        <w:rPr>
          <w:b/>
          <w:bCs/>
          <w:sz w:val="25"/>
          <w:szCs w:val="25"/>
          <w:u w:val="thick"/>
        </w:rPr>
        <w:t>Fire Rescue</w:t>
      </w:r>
      <w:r w:rsidR="005D4E4C" w:rsidRPr="005E2EC3">
        <w:rPr>
          <w:sz w:val="25"/>
          <w:szCs w:val="25"/>
          <w:u w:val="single"/>
        </w:rPr>
        <w:t>:</w:t>
      </w:r>
      <w:r w:rsidR="005D4E4C" w:rsidRPr="005E2EC3">
        <w:rPr>
          <w:sz w:val="25"/>
          <w:szCs w:val="25"/>
        </w:rPr>
        <w:t xml:space="preserve"> </w:t>
      </w:r>
      <w:r w:rsidR="007D3063" w:rsidRPr="001157CE">
        <w:rPr>
          <w:sz w:val="25"/>
          <w:szCs w:val="25"/>
        </w:rPr>
        <w:t>Below is an outline of happenings at the Fire Department</w:t>
      </w:r>
    </w:p>
    <w:p w14:paraId="44EE053B" w14:textId="77777777" w:rsidR="007D3063" w:rsidRDefault="007D3063" w:rsidP="004657CC">
      <w:pPr>
        <w:tabs>
          <w:tab w:val="left" w:pos="267"/>
        </w:tabs>
        <w:spacing w:line="283" w:lineRule="exact"/>
        <w:rPr>
          <w:sz w:val="25"/>
        </w:rPr>
      </w:pPr>
    </w:p>
    <w:p w14:paraId="53312E23" w14:textId="61DAB1F7" w:rsidR="004657CC" w:rsidRPr="004657CC" w:rsidRDefault="004657CC" w:rsidP="004657CC">
      <w:pPr>
        <w:pStyle w:val="ListParagraph"/>
        <w:numPr>
          <w:ilvl w:val="0"/>
          <w:numId w:val="17"/>
        </w:numPr>
        <w:tabs>
          <w:tab w:val="left" w:pos="267"/>
        </w:tabs>
        <w:spacing w:line="283" w:lineRule="exact"/>
        <w:rPr>
          <w:sz w:val="25"/>
          <w:szCs w:val="25"/>
        </w:rPr>
      </w:pPr>
      <w:r w:rsidRPr="004657CC">
        <w:rPr>
          <w:sz w:val="25"/>
          <w:szCs w:val="25"/>
        </w:rPr>
        <w:t xml:space="preserve">We are continuing to vaccinate our members against COVID-19.  The process seems very cumbersome and not very user </w:t>
      </w:r>
      <w:r w:rsidR="00D148F2">
        <w:rPr>
          <w:sz w:val="25"/>
          <w:szCs w:val="25"/>
        </w:rPr>
        <w:t>f</w:t>
      </w:r>
      <w:r w:rsidRPr="004657CC">
        <w:rPr>
          <w:sz w:val="25"/>
          <w:szCs w:val="25"/>
        </w:rPr>
        <w:t>riendly especially for our members who are not tech savvy</w:t>
      </w:r>
    </w:p>
    <w:p w14:paraId="20C3C5B7" w14:textId="77777777" w:rsidR="004657CC" w:rsidRPr="004657CC" w:rsidRDefault="004657CC" w:rsidP="004657CC">
      <w:pPr>
        <w:tabs>
          <w:tab w:val="left" w:pos="267"/>
        </w:tabs>
        <w:spacing w:line="283" w:lineRule="exact"/>
        <w:rPr>
          <w:sz w:val="25"/>
          <w:szCs w:val="25"/>
        </w:rPr>
      </w:pPr>
    </w:p>
    <w:p w14:paraId="1184BE85" w14:textId="77777777" w:rsidR="004657CC" w:rsidRPr="004657CC" w:rsidRDefault="004657CC" w:rsidP="004657CC">
      <w:pPr>
        <w:pStyle w:val="ListParagraph"/>
        <w:numPr>
          <w:ilvl w:val="0"/>
          <w:numId w:val="17"/>
        </w:numPr>
        <w:tabs>
          <w:tab w:val="left" w:pos="267"/>
        </w:tabs>
        <w:spacing w:line="283" w:lineRule="exact"/>
        <w:rPr>
          <w:sz w:val="25"/>
          <w:szCs w:val="25"/>
        </w:rPr>
      </w:pPr>
      <w:r w:rsidRPr="004657CC">
        <w:rPr>
          <w:sz w:val="25"/>
          <w:szCs w:val="25"/>
        </w:rPr>
        <w:t>The New ambulance has been delivered!  Currently our members have been actively moving stock and equipment over from the loaner ambulance.  Once we get everything in place, we need an inspection from the State, and it will go in service.  The New Ambulance will be licensed at the Paramedic Level, both ambulances will then be licensed for Paramedic level service.</w:t>
      </w:r>
    </w:p>
    <w:p w14:paraId="553C3C72" w14:textId="77777777" w:rsidR="004657CC" w:rsidRPr="004657CC" w:rsidRDefault="004657CC" w:rsidP="004657CC">
      <w:pPr>
        <w:tabs>
          <w:tab w:val="left" w:pos="267"/>
        </w:tabs>
        <w:spacing w:line="283" w:lineRule="exact"/>
        <w:rPr>
          <w:sz w:val="25"/>
          <w:szCs w:val="25"/>
        </w:rPr>
      </w:pPr>
    </w:p>
    <w:p w14:paraId="02E7CD17" w14:textId="77777777" w:rsidR="004657CC" w:rsidRPr="004657CC" w:rsidRDefault="004657CC" w:rsidP="004657CC">
      <w:pPr>
        <w:pStyle w:val="ListParagraph"/>
        <w:numPr>
          <w:ilvl w:val="0"/>
          <w:numId w:val="17"/>
        </w:numPr>
        <w:tabs>
          <w:tab w:val="left" w:pos="267"/>
        </w:tabs>
        <w:spacing w:line="283" w:lineRule="exact"/>
        <w:rPr>
          <w:sz w:val="25"/>
          <w:szCs w:val="25"/>
        </w:rPr>
      </w:pPr>
      <w:r w:rsidRPr="004657CC">
        <w:rPr>
          <w:sz w:val="25"/>
          <w:szCs w:val="25"/>
        </w:rPr>
        <w:t>We are planning an open house to celebrate the delivery of the New Ambulance, details to follow.  Anyone is welcomed to come take a look at the ambulance at the Narrows Station.  Appropriate COVID-19 precautions are required.</w:t>
      </w:r>
    </w:p>
    <w:p w14:paraId="11B39F82" w14:textId="77777777" w:rsidR="004657CC" w:rsidRPr="004657CC" w:rsidRDefault="004657CC" w:rsidP="004657CC">
      <w:pPr>
        <w:tabs>
          <w:tab w:val="left" w:pos="267"/>
        </w:tabs>
        <w:spacing w:line="283" w:lineRule="exact"/>
        <w:rPr>
          <w:sz w:val="25"/>
          <w:szCs w:val="25"/>
        </w:rPr>
      </w:pPr>
    </w:p>
    <w:p w14:paraId="32FB01E4" w14:textId="3EA8EF98" w:rsidR="004657CC" w:rsidRPr="004657CC" w:rsidRDefault="004657CC" w:rsidP="004657CC">
      <w:pPr>
        <w:pStyle w:val="ListParagraph"/>
        <w:numPr>
          <w:ilvl w:val="0"/>
          <w:numId w:val="17"/>
        </w:numPr>
        <w:tabs>
          <w:tab w:val="left" w:pos="267"/>
        </w:tabs>
        <w:spacing w:line="283" w:lineRule="exact"/>
        <w:rPr>
          <w:sz w:val="25"/>
          <w:szCs w:val="25"/>
        </w:rPr>
      </w:pPr>
      <w:r w:rsidRPr="004657CC">
        <w:rPr>
          <w:sz w:val="25"/>
          <w:szCs w:val="25"/>
        </w:rPr>
        <w:t>The new car one has been delivered.   We are still awaiting a fiberglass cap for the truck so we are lim</w:t>
      </w:r>
      <w:r w:rsidR="00D148F2">
        <w:rPr>
          <w:sz w:val="25"/>
          <w:szCs w:val="25"/>
        </w:rPr>
        <w:t>it</w:t>
      </w:r>
      <w:r w:rsidRPr="004657CC">
        <w:rPr>
          <w:sz w:val="25"/>
          <w:szCs w:val="25"/>
        </w:rPr>
        <w:t>ed as to what we can do</w:t>
      </w:r>
      <w:r w:rsidRPr="004657CC">
        <w:rPr>
          <w:i/>
          <w:iCs/>
          <w:sz w:val="25"/>
          <w:szCs w:val="25"/>
        </w:rPr>
        <w:t xml:space="preserve"> to put the new truck in service.</w:t>
      </w:r>
    </w:p>
    <w:p w14:paraId="097607E3" w14:textId="77777777" w:rsidR="004657CC" w:rsidRPr="004657CC" w:rsidRDefault="004657CC" w:rsidP="004657CC">
      <w:pPr>
        <w:tabs>
          <w:tab w:val="left" w:pos="267"/>
        </w:tabs>
        <w:spacing w:line="283" w:lineRule="exact"/>
        <w:rPr>
          <w:sz w:val="25"/>
          <w:szCs w:val="25"/>
        </w:rPr>
      </w:pPr>
    </w:p>
    <w:p w14:paraId="10193C5A" w14:textId="77777777" w:rsidR="004657CC" w:rsidRPr="004657CC" w:rsidRDefault="004657CC" w:rsidP="004657CC">
      <w:pPr>
        <w:pStyle w:val="ListParagraph"/>
        <w:numPr>
          <w:ilvl w:val="0"/>
          <w:numId w:val="17"/>
        </w:numPr>
        <w:tabs>
          <w:tab w:val="left" w:pos="267"/>
        </w:tabs>
        <w:spacing w:line="283" w:lineRule="exact"/>
        <w:rPr>
          <w:sz w:val="25"/>
          <w:szCs w:val="25"/>
        </w:rPr>
      </w:pPr>
      <w:r w:rsidRPr="004657CC">
        <w:rPr>
          <w:i/>
          <w:iCs/>
          <w:sz w:val="25"/>
          <w:szCs w:val="25"/>
        </w:rPr>
        <w:t xml:space="preserve">We have received the December Statement from </w:t>
      </w:r>
      <w:proofErr w:type="spellStart"/>
      <w:r w:rsidRPr="004657CC">
        <w:rPr>
          <w:i/>
          <w:iCs/>
          <w:sz w:val="25"/>
          <w:szCs w:val="25"/>
        </w:rPr>
        <w:t>Comstar</w:t>
      </w:r>
      <w:proofErr w:type="spellEnd"/>
      <w:r w:rsidRPr="004657CC">
        <w:rPr>
          <w:i/>
          <w:iCs/>
          <w:sz w:val="25"/>
          <w:szCs w:val="25"/>
        </w:rPr>
        <w:t>.   Ambulance billing for 2020.  Average monthly ambulance revenue was $8457.  Our lowest month was Feb 2020 at $3,742 and our highest month was April 2020 at $14,446.</w:t>
      </w:r>
    </w:p>
    <w:p w14:paraId="332CF49B" w14:textId="77777777" w:rsidR="004657CC" w:rsidRPr="004657CC" w:rsidRDefault="004657CC" w:rsidP="004657CC">
      <w:pPr>
        <w:tabs>
          <w:tab w:val="left" w:pos="267"/>
        </w:tabs>
        <w:spacing w:line="283" w:lineRule="exact"/>
        <w:rPr>
          <w:sz w:val="25"/>
          <w:szCs w:val="25"/>
        </w:rPr>
      </w:pPr>
    </w:p>
    <w:p w14:paraId="5EB0A2B7" w14:textId="77777777" w:rsidR="004657CC" w:rsidRPr="004657CC" w:rsidRDefault="004657CC" w:rsidP="004657CC">
      <w:pPr>
        <w:pStyle w:val="ListParagraph"/>
        <w:numPr>
          <w:ilvl w:val="0"/>
          <w:numId w:val="17"/>
        </w:numPr>
        <w:tabs>
          <w:tab w:val="left" w:pos="267"/>
        </w:tabs>
        <w:spacing w:line="283" w:lineRule="exact"/>
        <w:rPr>
          <w:sz w:val="25"/>
          <w:szCs w:val="25"/>
        </w:rPr>
      </w:pPr>
      <w:r w:rsidRPr="004657CC">
        <w:rPr>
          <w:sz w:val="25"/>
          <w:szCs w:val="25"/>
        </w:rPr>
        <w:t xml:space="preserve">To save on heating cost we installed a storm door on the rear door from the Narrows Station.   The current door is full length glass and is not very energy efficient.  Thank you to FF. Kevin </w:t>
      </w:r>
      <w:proofErr w:type="spellStart"/>
      <w:r w:rsidRPr="004657CC">
        <w:rPr>
          <w:sz w:val="25"/>
          <w:szCs w:val="25"/>
        </w:rPr>
        <w:t>Bataran</w:t>
      </w:r>
      <w:proofErr w:type="spellEnd"/>
      <w:r w:rsidRPr="004657CC">
        <w:rPr>
          <w:sz w:val="25"/>
          <w:szCs w:val="25"/>
        </w:rPr>
        <w:t xml:space="preserve"> for completing this project.</w:t>
      </w:r>
    </w:p>
    <w:p w14:paraId="789E3528" w14:textId="77777777" w:rsidR="00405AAE" w:rsidRDefault="00405AAE" w:rsidP="00643B86">
      <w:pPr>
        <w:pStyle w:val="BodyText"/>
        <w:spacing w:before="1" w:line="232" w:lineRule="auto"/>
        <w:ind w:right="206"/>
        <w:rPr>
          <w:b/>
          <w:bCs/>
          <w:u w:val="thick"/>
        </w:rPr>
      </w:pPr>
    </w:p>
    <w:p w14:paraId="0E27AE89" w14:textId="087E7D0F" w:rsidR="005D4E4C" w:rsidRDefault="005D4E4C" w:rsidP="005D4E4C">
      <w:pPr>
        <w:pStyle w:val="BodyText"/>
        <w:spacing w:before="1" w:line="232" w:lineRule="auto"/>
        <w:ind w:left="268" w:right="206" w:hanging="4"/>
      </w:pPr>
      <w:r>
        <w:rPr>
          <w:b/>
          <w:bCs/>
          <w:u w:val="thick"/>
        </w:rPr>
        <w:t>Police Department</w:t>
      </w:r>
      <w:r>
        <w:rPr>
          <w:u w:val="thick"/>
        </w:rPr>
        <w:t>:</w:t>
      </w:r>
      <w:r w:rsidR="004657CC" w:rsidRPr="004657CC">
        <w:t xml:space="preserve"> </w:t>
      </w:r>
      <w:r w:rsidR="004657CC">
        <w:t>No report this week.</w:t>
      </w:r>
    </w:p>
    <w:p w14:paraId="10A5C359" w14:textId="235F8195" w:rsidR="005D4E4C" w:rsidRPr="005D4E4C" w:rsidRDefault="005D4E4C" w:rsidP="005D4E4C">
      <w:pPr>
        <w:tabs>
          <w:tab w:val="left" w:pos="267"/>
        </w:tabs>
        <w:spacing w:line="283" w:lineRule="exact"/>
        <w:ind w:left="267"/>
        <w:rPr>
          <w:sz w:val="25"/>
          <w:szCs w:val="25"/>
        </w:rPr>
      </w:pPr>
    </w:p>
    <w:p w14:paraId="42053073" w14:textId="5E99DF4E"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Weekly Report from Linda Smith, Land Use Specialist</w:t>
      </w:r>
    </w:p>
    <w:p w14:paraId="5C207727" w14:textId="77777777" w:rsidR="005A46AE" w:rsidRPr="005A46AE" w:rsidRDefault="005A46AE" w:rsidP="005A46AE">
      <w:pPr>
        <w:tabs>
          <w:tab w:val="left" w:pos="267"/>
        </w:tabs>
        <w:spacing w:line="283" w:lineRule="exact"/>
        <w:rPr>
          <w:bCs/>
          <w:sz w:val="25"/>
          <w:szCs w:val="25"/>
        </w:rPr>
      </w:pPr>
    </w:p>
    <w:p w14:paraId="64880907" w14:textId="7EFD39D8" w:rsidR="005A46AE" w:rsidRDefault="00185A45" w:rsidP="005A46AE">
      <w:pPr>
        <w:tabs>
          <w:tab w:val="left" w:pos="267"/>
        </w:tabs>
        <w:spacing w:line="283" w:lineRule="exact"/>
        <w:rPr>
          <w:sz w:val="25"/>
        </w:rPr>
      </w:pPr>
      <w:r w:rsidRPr="00185A45">
        <w:rPr>
          <w:b/>
          <w:sz w:val="25"/>
          <w:szCs w:val="25"/>
        </w:rPr>
        <w:tab/>
      </w:r>
      <w:r w:rsidR="005A46AE" w:rsidRPr="005A46AE">
        <w:rPr>
          <w:b/>
          <w:sz w:val="25"/>
          <w:szCs w:val="25"/>
          <w:u w:val="single"/>
        </w:rPr>
        <w:t>Planning Board</w:t>
      </w:r>
      <w:r w:rsidR="004657CC">
        <w:rPr>
          <w:bCs/>
          <w:sz w:val="25"/>
          <w:szCs w:val="25"/>
        </w:rPr>
        <w:t xml:space="preserve"> </w:t>
      </w:r>
    </w:p>
    <w:p w14:paraId="597339E7" w14:textId="387F4091" w:rsidR="00FC7D40" w:rsidRPr="00FC7D40" w:rsidRDefault="00FC7D40" w:rsidP="00FC7D40">
      <w:pPr>
        <w:tabs>
          <w:tab w:val="left" w:pos="267"/>
        </w:tabs>
        <w:spacing w:line="283" w:lineRule="exact"/>
        <w:ind w:left="267"/>
        <w:rPr>
          <w:bCs/>
          <w:sz w:val="25"/>
          <w:szCs w:val="25"/>
        </w:rPr>
      </w:pPr>
      <w:r w:rsidRPr="00FC7D40">
        <w:rPr>
          <w:bCs/>
          <w:sz w:val="25"/>
          <w:szCs w:val="25"/>
        </w:rPr>
        <w:t>Public hearing held on zoning amendments. The posted amendments were approved to be sent to the ballot. Additional proposed changes were discussed and a public hearing is scheduled for Thursday, Jan. 21 to consider these items. The focus of the amendments is to clarify and correct language – no substantive changes.</w:t>
      </w:r>
    </w:p>
    <w:p w14:paraId="17E4D08E" w14:textId="77777777" w:rsidR="005A46AE" w:rsidRPr="005A46AE" w:rsidRDefault="005A46AE" w:rsidP="005A46AE">
      <w:pPr>
        <w:tabs>
          <w:tab w:val="left" w:pos="267"/>
        </w:tabs>
        <w:spacing w:line="283" w:lineRule="exact"/>
        <w:rPr>
          <w:sz w:val="25"/>
          <w:szCs w:val="25"/>
        </w:rPr>
      </w:pPr>
    </w:p>
    <w:p w14:paraId="40219879" w14:textId="28754ABF" w:rsidR="005A46AE" w:rsidRDefault="00185A45" w:rsidP="005A46AE">
      <w:pPr>
        <w:tabs>
          <w:tab w:val="left" w:pos="267"/>
        </w:tabs>
        <w:spacing w:line="283" w:lineRule="exact"/>
        <w:rPr>
          <w:sz w:val="25"/>
        </w:rPr>
      </w:pPr>
      <w:r w:rsidRPr="00185A45">
        <w:rPr>
          <w:b/>
          <w:sz w:val="25"/>
          <w:szCs w:val="25"/>
        </w:rPr>
        <w:tab/>
      </w:r>
      <w:r w:rsidR="005A46AE" w:rsidRPr="005A46AE">
        <w:rPr>
          <w:b/>
          <w:sz w:val="25"/>
          <w:szCs w:val="25"/>
          <w:u w:val="single"/>
        </w:rPr>
        <w:t>Zoning Board</w:t>
      </w:r>
      <w:r w:rsidR="004657CC">
        <w:rPr>
          <w:bCs/>
          <w:sz w:val="25"/>
          <w:szCs w:val="25"/>
        </w:rPr>
        <w:t xml:space="preserve"> </w:t>
      </w:r>
    </w:p>
    <w:p w14:paraId="131AD9ED" w14:textId="13B49BCA" w:rsidR="00FC7D40" w:rsidRPr="00FC7D40" w:rsidRDefault="00FC7D40" w:rsidP="00FC7D40">
      <w:pPr>
        <w:tabs>
          <w:tab w:val="left" w:pos="267"/>
        </w:tabs>
        <w:spacing w:line="283" w:lineRule="exact"/>
        <w:ind w:left="267"/>
        <w:rPr>
          <w:b/>
          <w:bCs/>
          <w:sz w:val="25"/>
          <w:szCs w:val="25"/>
        </w:rPr>
      </w:pPr>
      <w:r w:rsidRPr="00FC7D40">
        <w:rPr>
          <w:b/>
          <w:bCs/>
          <w:sz w:val="25"/>
          <w:szCs w:val="25"/>
        </w:rPr>
        <w:t>Alternate members needed</w:t>
      </w:r>
      <w:r w:rsidRPr="00FC7D40">
        <w:rPr>
          <w:bCs/>
          <w:sz w:val="25"/>
          <w:szCs w:val="25"/>
        </w:rPr>
        <w:t xml:space="preserve"> to fill in for absent or abstaining members, and to start understanding the role and responsibility of the position. </w:t>
      </w:r>
    </w:p>
    <w:p w14:paraId="200196DE" w14:textId="77777777" w:rsidR="005A46AE" w:rsidRPr="005A46AE" w:rsidRDefault="005A46AE" w:rsidP="005A46AE">
      <w:pPr>
        <w:tabs>
          <w:tab w:val="left" w:pos="267"/>
        </w:tabs>
        <w:spacing w:line="283" w:lineRule="exact"/>
        <w:rPr>
          <w:sz w:val="25"/>
          <w:szCs w:val="25"/>
        </w:rPr>
      </w:pPr>
    </w:p>
    <w:p w14:paraId="78058734" w14:textId="1C19BD8C"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 xml:space="preserve">Conservation Commission </w:t>
      </w:r>
    </w:p>
    <w:p w14:paraId="55C14682" w14:textId="6D24A8D2" w:rsidR="00FC7D40" w:rsidRPr="00FC7D40" w:rsidRDefault="00FC7D40" w:rsidP="00FC7D40">
      <w:pPr>
        <w:tabs>
          <w:tab w:val="left" w:pos="267"/>
        </w:tabs>
        <w:spacing w:line="283" w:lineRule="exact"/>
        <w:ind w:left="267"/>
        <w:rPr>
          <w:sz w:val="25"/>
          <w:szCs w:val="25"/>
        </w:rPr>
      </w:pPr>
      <w:r w:rsidRPr="00FC7D40">
        <w:rPr>
          <w:sz w:val="25"/>
          <w:szCs w:val="25"/>
        </w:rPr>
        <w:t>Commission met and reviewed changes to internal processes including review of special exceptions and an annual review of past year accomplishments/review of future goals.</w:t>
      </w:r>
    </w:p>
    <w:p w14:paraId="12EA3B39" w14:textId="77777777" w:rsidR="005A46AE" w:rsidRPr="005A46AE" w:rsidRDefault="005A46AE" w:rsidP="005A46AE">
      <w:pPr>
        <w:tabs>
          <w:tab w:val="left" w:pos="267"/>
        </w:tabs>
        <w:spacing w:line="283" w:lineRule="exact"/>
        <w:rPr>
          <w:sz w:val="25"/>
          <w:szCs w:val="25"/>
        </w:rPr>
      </w:pPr>
    </w:p>
    <w:p w14:paraId="3EEEB833" w14:textId="228975C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Budget Committee</w:t>
      </w:r>
    </w:p>
    <w:p w14:paraId="671D42BC" w14:textId="39F46765" w:rsidR="005A46AE" w:rsidRPr="005A46AE" w:rsidRDefault="00185A45" w:rsidP="005A46AE">
      <w:pPr>
        <w:tabs>
          <w:tab w:val="left" w:pos="267"/>
        </w:tabs>
        <w:spacing w:line="283" w:lineRule="exact"/>
        <w:rPr>
          <w:sz w:val="25"/>
          <w:szCs w:val="25"/>
        </w:rPr>
      </w:pPr>
      <w:r>
        <w:rPr>
          <w:sz w:val="25"/>
          <w:szCs w:val="25"/>
        </w:rPr>
        <w:tab/>
      </w:r>
      <w:r w:rsidR="008048FD" w:rsidRPr="005A46AE">
        <w:rPr>
          <w:sz w:val="25"/>
          <w:szCs w:val="25"/>
        </w:rPr>
        <w:t>Nothing new to report.</w:t>
      </w:r>
    </w:p>
    <w:p w14:paraId="689607B4" w14:textId="77777777" w:rsidR="005A46AE" w:rsidRPr="005A46AE" w:rsidRDefault="005A46AE" w:rsidP="005A46AE">
      <w:pPr>
        <w:tabs>
          <w:tab w:val="left" w:pos="267"/>
        </w:tabs>
        <w:spacing w:line="283" w:lineRule="exact"/>
        <w:rPr>
          <w:sz w:val="25"/>
          <w:szCs w:val="25"/>
        </w:rPr>
      </w:pPr>
    </w:p>
    <w:p w14:paraId="5EB26353" w14:textId="0E775B69"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Police Commission</w:t>
      </w:r>
    </w:p>
    <w:p w14:paraId="7C99464F" w14:textId="65E9CE36"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F2B38C4" w14:textId="77777777" w:rsidR="005A46AE" w:rsidRPr="005A46AE" w:rsidRDefault="005A46AE" w:rsidP="005A46AE">
      <w:pPr>
        <w:tabs>
          <w:tab w:val="left" w:pos="267"/>
        </w:tabs>
        <w:spacing w:line="283" w:lineRule="exact"/>
        <w:rPr>
          <w:sz w:val="25"/>
          <w:szCs w:val="25"/>
        </w:rPr>
      </w:pPr>
    </w:p>
    <w:p w14:paraId="059999BA" w14:textId="77777777" w:rsidR="00E35875" w:rsidRDefault="00E35875" w:rsidP="005A46AE">
      <w:pPr>
        <w:tabs>
          <w:tab w:val="left" w:pos="267"/>
        </w:tabs>
        <w:spacing w:line="283" w:lineRule="exact"/>
        <w:rPr>
          <w:b/>
          <w:sz w:val="25"/>
          <w:szCs w:val="25"/>
        </w:rPr>
      </w:pPr>
    </w:p>
    <w:p w14:paraId="70CD4A4C" w14:textId="77777777" w:rsidR="00E35875" w:rsidRDefault="00E35875" w:rsidP="005A46AE">
      <w:pPr>
        <w:tabs>
          <w:tab w:val="left" w:pos="267"/>
        </w:tabs>
        <w:spacing w:line="283" w:lineRule="exact"/>
        <w:rPr>
          <w:b/>
          <w:sz w:val="25"/>
          <w:szCs w:val="25"/>
        </w:rPr>
      </w:pPr>
    </w:p>
    <w:p w14:paraId="582D789D" w14:textId="70AB2592" w:rsidR="005A46AE" w:rsidRDefault="00185A45" w:rsidP="005A46AE">
      <w:pPr>
        <w:tabs>
          <w:tab w:val="left" w:pos="267"/>
        </w:tabs>
        <w:spacing w:line="283" w:lineRule="exact"/>
        <w:rPr>
          <w:sz w:val="25"/>
        </w:rPr>
      </w:pPr>
      <w:r w:rsidRPr="00185A45">
        <w:rPr>
          <w:b/>
          <w:sz w:val="25"/>
          <w:szCs w:val="25"/>
        </w:rPr>
        <w:lastRenderedPageBreak/>
        <w:tab/>
      </w:r>
      <w:r w:rsidR="005A46AE" w:rsidRPr="005A46AE">
        <w:rPr>
          <w:b/>
          <w:sz w:val="25"/>
          <w:szCs w:val="25"/>
          <w:u w:val="single"/>
        </w:rPr>
        <w:t>Town Report</w:t>
      </w:r>
      <w:r w:rsidR="004657CC">
        <w:rPr>
          <w:bCs/>
          <w:sz w:val="25"/>
          <w:szCs w:val="25"/>
        </w:rPr>
        <w:t xml:space="preserve"> </w:t>
      </w:r>
    </w:p>
    <w:p w14:paraId="4B3DE3C3" w14:textId="18130E11" w:rsidR="00FC7D40" w:rsidRPr="00FC7D40" w:rsidRDefault="00FC7D40" w:rsidP="00FC7D40">
      <w:pPr>
        <w:tabs>
          <w:tab w:val="left" w:pos="267"/>
        </w:tabs>
        <w:spacing w:line="283" w:lineRule="exact"/>
        <w:ind w:left="267"/>
        <w:rPr>
          <w:bCs/>
          <w:sz w:val="25"/>
          <w:szCs w:val="25"/>
        </w:rPr>
      </w:pPr>
      <w:r w:rsidRPr="00FC7D40">
        <w:rPr>
          <w:bCs/>
          <w:sz w:val="25"/>
          <w:szCs w:val="25"/>
        </w:rPr>
        <w:t>Reports are being reviewed for proofread and corrected and reformatted. A number of narrative reports have not yet been received – a “last call” will be sent out this week. Financial reports will be arriving in the second half of the month.</w:t>
      </w:r>
    </w:p>
    <w:p w14:paraId="744983F2" w14:textId="4357D8B8" w:rsidR="004E081B" w:rsidRDefault="004E081B" w:rsidP="005A46AE">
      <w:pPr>
        <w:tabs>
          <w:tab w:val="left" w:pos="267"/>
        </w:tabs>
        <w:spacing w:line="283" w:lineRule="exact"/>
        <w:rPr>
          <w:sz w:val="25"/>
          <w:szCs w:val="25"/>
        </w:rPr>
      </w:pPr>
    </w:p>
    <w:p w14:paraId="6FA9DE63" w14:textId="7D53B075" w:rsidR="00DB7BFB" w:rsidRPr="00DB7BFB" w:rsidRDefault="004E081B" w:rsidP="00DB7BFB">
      <w:pPr>
        <w:tabs>
          <w:tab w:val="left" w:pos="267"/>
        </w:tabs>
        <w:spacing w:line="283" w:lineRule="exact"/>
        <w:ind w:left="267"/>
        <w:rPr>
          <w:sz w:val="25"/>
        </w:rPr>
      </w:pPr>
      <w:r w:rsidRPr="004E081B">
        <w:rPr>
          <w:b/>
          <w:bCs/>
          <w:sz w:val="25"/>
          <w:szCs w:val="25"/>
          <w:u w:val="single"/>
        </w:rPr>
        <w:t>Library:</w:t>
      </w:r>
      <w:r>
        <w:rPr>
          <w:sz w:val="25"/>
          <w:szCs w:val="25"/>
        </w:rPr>
        <w:t xml:space="preserve"> </w:t>
      </w:r>
      <w:r w:rsidR="00DB7BFB" w:rsidRPr="00DB7BFB">
        <w:rPr>
          <w:sz w:val="25"/>
        </w:rPr>
        <w:t xml:space="preserve">The Chesley Memorial Library remains at Phase 4 in the Phased Reopening Plan. The library is closed to the public with limited staff in the building following required guidelines.  Staff members continue to provide the following services: curbside delivery, faxing services, copying services, printing services, notary services, take-and-make crafts, and reference services via email and telephone.  Storytime programs are online and book discussion groups are meeting via </w:t>
      </w:r>
      <w:proofErr w:type="spellStart"/>
      <w:r w:rsidR="00DB7BFB" w:rsidRPr="00DB7BFB">
        <w:rPr>
          <w:sz w:val="25"/>
        </w:rPr>
        <w:t>Webex</w:t>
      </w:r>
      <w:proofErr w:type="spellEnd"/>
      <w:r w:rsidR="00DB7BFB" w:rsidRPr="00DB7BFB">
        <w:rPr>
          <w:sz w:val="25"/>
        </w:rPr>
        <w:t>.</w:t>
      </w:r>
    </w:p>
    <w:p w14:paraId="1C5592C6" w14:textId="19EC6E81" w:rsidR="005A46AE" w:rsidRDefault="005A46AE" w:rsidP="005D4E4C">
      <w:pPr>
        <w:tabs>
          <w:tab w:val="left" w:pos="267"/>
        </w:tabs>
        <w:spacing w:line="283" w:lineRule="exact"/>
        <w:rPr>
          <w:sz w:val="25"/>
          <w:szCs w:val="25"/>
        </w:rPr>
      </w:pPr>
    </w:p>
    <w:p w14:paraId="30A27751" w14:textId="49298612" w:rsidR="005A46AE" w:rsidRPr="005A46AE" w:rsidRDefault="00185A45" w:rsidP="005A46AE">
      <w:pPr>
        <w:widowControl/>
        <w:autoSpaceDE/>
        <w:autoSpaceDN/>
        <w:rPr>
          <w:rFonts w:eastAsia="Calibri"/>
          <w:sz w:val="25"/>
          <w:szCs w:val="25"/>
        </w:rPr>
      </w:pPr>
      <w:r w:rsidRPr="00185A45">
        <w:rPr>
          <w:rFonts w:eastAsia="Calibri"/>
          <w:b/>
          <w:bCs/>
          <w:sz w:val="25"/>
          <w:szCs w:val="25"/>
        </w:rPr>
        <w:t xml:space="preserve">    </w:t>
      </w:r>
      <w:r w:rsidR="005A46AE" w:rsidRPr="005A46AE">
        <w:rPr>
          <w:rFonts w:eastAsia="Calibri"/>
          <w:b/>
          <w:bCs/>
          <w:sz w:val="25"/>
          <w:szCs w:val="25"/>
          <w:u w:val="single"/>
        </w:rPr>
        <w:t xml:space="preserve">Northwood EMD’s report for week prior to </w:t>
      </w:r>
      <w:r w:rsidR="001D1588">
        <w:rPr>
          <w:rFonts w:eastAsia="Calibri"/>
          <w:b/>
          <w:bCs/>
          <w:sz w:val="25"/>
          <w:szCs w:val="25"/>
          <w:u w:val="single"/>
        </w:rPr>
        <w:t>0</w:t>
      </w:r>
      <w:r w:rsidR="005A46AE" w:rsidRPr="005A46AE">
        <w:rPr>
          <w:rFonts w:eastAsia="Calibri"/>
          <w:b/>
          <w:bCs/>
          <w:sz w:val="25"/>
          <w:szCs w:val="25"/>
          <w:u w:val="single"/>
        </w:rPr>
        <w:t>1/</w:t>
      </w:r>
      <w:r w:rsidR="004657CC">
        <w:rPr>
          <w:rFonts w:eastAsia="Calibri"/>
          <w:b/>
          <w:bCs/>
          <w:sz w:val="25"/>
          <w:szCs w:val="25"/>
          <w:u w:val="single"/>
        </w:rPr>
        <w:t>10</w:t>
      </w:r>
      <w:r w:rsidR="005A46AE" w:rsidRPr="005A46AE">
        <w:rPr>
          <w:rFonts w:eastAsia="Calibri"/>
          <w:b/>
          <w:bCs/>
          <w:sz w:val="25"/>
          <w:szCs w:val="25"/>
          <w:u w:val="single"/>
        </w:rPr>
        <w:t>/2</w:t>
      </w:r>
      <w:r w:rsidR="001D1588">
        <w:rPr>
          <w:rFonts w:eastAsia="Calibri"/>
          <w:b/>
          <w:bCs/>
          <w:sz w:val="25"/>
          <w:szCs w:val="25"/>
          <w:u w:val="single"/>
        </w:rPr>
        <w:t>1</w:t>
      </w:r>
    </w:p>
    <w:p w14:paraId="2B21D86C" w14:textId="522C1485" w:rsidR="005A46AE" w:rsidRDefault="005A46AE" w:rsidP="005D4E4C">
      <w:pPr>
        <w:tabs>
          <w:tab w:val="left" w:pos="267"/>
        </w:tabs>
        <w:spacing w:line="283" w:lineRule="exact"/>
        <w:rPr>
          <w:sz w:val="25"/>
          <w:szCs w:val="25"/>
        </w:rPr>
      </w:pPr>
    </w:p>
    <w:p w14:paraId="6F9869AA" w14:textId="23BF0FA2" w:rsidR="00363869" w:rsidRPr="00363869" w:rsidRDefault="00363869" w:rsidP="00363869">
      <w:pPr>
        <w:numPr>
          <w:ilvl w:val="0"/>
          <w:numId w:val="9"/>
        </w:numPr>
        <w:tabs>
          <w:tab w:val="left" w:pos="267"/>
        </w:tabs>
        <w:spacing w:line="283" w:lineRule="exact"/>
        <w:rPr>
          <w:sz w:val="25"/>
          <w:szCs w:val="25"/>
        </w:rPr>
      </w:pPr>
      <w:r w:rsidRPr="00363869">
        <w:rPr>
          <w:sz w:val="25"/>
          <w:szCs w:val="25"/>
        </w:rPr>
        <w:t>Emergency Management continued to monitor a rise in COVID-19 cases within Northwood and surrounding towns. Northwood continues to average 2 to 3 new cases daily, with active cases remaining around 20. Of interest is that the current highest infection rate is in 20 to 29 years old demographic, rather than the 60</w:t>
      </w:r>
      <w:r>
        <w:rPr>
          <w:sz w:val="25"/>
          <w:szCs w:val="25"/>
        </w:rPr>
        <w:t xml:space="preserve"> </w:t>
      </w:r>
      <w:r w:rsidRPr="00363869">
        <w:rPr>
          <w:sz w:val="25"/>
          <w:szCs w:val="25"/>
        </w:rPr>
        <w:t xml:space="preserve">to 69-year-old at the beginning of this pandemic. </w:t>
      </w:r>
    </w:p>
    <w:p w14:paraId="16D89265" w14:textId="0D74FAD8" w:rsidR="00B21955" w:rsidRDefault="00B21955" w:rsidP="00B21955">
      <w:pPr>
        <w:tabs>
          <w:tab w:val="left" w:pos="267"/>
        </w:tabs>
        <w:spacing w:line="283" w:lineRule="exact"/>
        <w:rPr>
          <w:sz w:val="25"/>
          <w:szCs w:val="25"/>
        </w:rPr>
      </w:pPr>
    </w:p>
    <w:p w14:paraId="75021C23" w14:textId="4BD92EFB" w:rsidR="00B21955" w:rsidRDefault="00B21955" w:rsidP="00B21955">
      <w:r>
        <w:t xml:space="preserve">             </w:t>
      </w:r>
      <w:r w:rsidR="00363869">
        <w:rPr>
          <w:noProof/>
        </w:rPr>
        <w:drawing>
          <wp:inline distT="0" distB="0" distL="0" distR="0" wp14:anchorId="2DAECD45" wp14:editId="1571DA87">
            <wp:extent cx="2560320" cy="1554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pic:spPr>
                </pic:pic>
              </a:graphicData>
            </a:graphic>
          </wp:inline>
        </w:drawing>
      </w:r>
    </w:p>
    <w:p w14:paraId="5FC6FD2F" w14:textId="77777777" w:rsidR="00B21955" w:rsidRDefault="00B21955" w:rsidP="00B21955"/>
    <w:p w14:paraId="106622A8" w14:textId="77777777" w:rsidR="0066372D" w:rsidRPr="0066372D" w:rsidRDefault="0066372D" w:rsidP="0066372D">
      <w:pPr>
        <w:pStyle w:val="ListParagraph"/>
        <w:numPr>
          <w:ilvl w:val="0"/>
          <w:numId w:val="9"/>
        </w:numPr>
        <w:tabs>
          <w:tab w:val="left" w:pos="267"/>
        </w:tabs>
        <w:spacing w:line="283" w:lineRule="exact"/>
        <w:rPr>
          <w:sz w:val="25"/>
          <w:szCs w:val="25"/>
        </w:rPr>
      </w:pPr>
      <w:r w:rsidRPr="0066372D">
        <w:rPr>
          <w:sz w:val="25"/>
          <w:szCs w:val="25"/>
        </w:rPr>
        <w:t xml:space="preserve">EMD continued to provide daily briefings each evening including a SIT REP each Friday and Emergency Orders, Health Alert Network documents and State Issued Guidance as they become available. EMD was on conference calls this past week with HSEM and DHHS (2). One current concern is vaccine availability. Additional phases were released last week with plans to finish phase 1a by mid-January. Of note is that 65 to 75 years of age and K-12 school staff will be in phase 2a, planned for a March rollout.  </w:t>
      </w:r>
    </w:p>
    <w:p w14:paraId="394C4A64" w14:textId="77777777" w:rsidR="0066372D" w:rsidRPr="0066372D" w:rsidRDefault="0066372D" w:rsidP="0066372D">
      <w:pPr>
        <w:tabs>
          <w:tab w:val="left" w:pos="267"/>
        </w:tabs>
        <w:spacing w:line="283" w:lineRule="exact"/>
        <w:rPr>
          <w:sz w:val="25"/>
          <w:szCs w:val="25"/>
        </w:rPr>
      </w:pPr>
    </w:p>
    <w:p w14:paraId="3ECEC37B" w14:textId="77777777" w:rsidR="0066372D" w:rsidRPr="0066372D" w:rsidRDefault="0066372D" w:rsidP="0066372D">
      <w:pPr>
        <w:pStyle w:val="ListParagraph"/>
        <w:numPr>
          <w:ilvl w:val="0"/>
          <w:numId w:val="9"/>
        </w:numPr>
        <w:tabs>
          <w:tab w:val="left" w:pos="267"/>
        </w:tabs>
        <w:spacing w:line="283" w:lineRule="exact"/>
        <w:rPr>
          <w:sz w:val="25"/>
          <w:szCs w:val="25"/>
        </w:rPr>
      </w:pPr>
      <w:r w:rsidRPr="0066372D">
        <w:rPr>
          <w:sz w:val="25"/>
          <w:szCs w:val="25"/>
        </w:rPr>
        <w:t xml:space="preserve">The School (2/4/21) and Town (1/30/21) Deliberative and the </w:t>
      </w:r>
      <w:proofErr w:type="spellStart"/>
      <w:r w:rsidRPr="0066372D">
        <w:rPr>
          <w:sz w:val="25"/>
          <w:szCs w:val="25"/>
        </w:rPr>
        <w:t>the</w:t>
      </w:r>
      <w:proofErr w:type="spellEnd"/>
      <w:r w:rsidRPr="0066372D">
        <w:rPr>
          <w:sz w:val="25"/>
          <w:szCs w:val="25"/>
        </w:rPr>
        <w:t xml:space="preserve"> town election in March are being discussed in light of community spread of COVID. The new strain B.1.1.7 continues to be observed in the country a appears more transmissible. Although the State Senate passed SB-2 to ease postponement of Town Meetings, the house has yet to act. NHMA and DOJ have issued updated guidance.  Town and school officials are meeting to address this issue.</w:t>
      </w:r>
    </w:p>
    <w:p w14:paraId="1D2E27C4" w14:textId="77777777" w:rsidR="0066372D" w:rsidRPr="0066372D" w:rsidRDefault="0066372D" w:rsidP="0066372D">
      <w:pPr>
        <w:tabs>
          <w:tab w:val="left" w:pos="267"/>
        </w:tabs>
        <w:spacing w:line="283" w:lineRule="exact"/>
        <w:rPr>
          <w:sz w:val="25"/>
          <w:szCs w:val="25"/>
        </w:rPr>
      </w:pPr>
    </w:p>
    <w:p w14:paraId="0EB85B21" w14:textId="77777777" w:rsidR="0066372D" w:rsidRPr="0066372D" w:rsidRDefault="0066372D" w:rsidP="0066372D">
      <w:pPr>
        <w:pStyle w:val="ListParagraph"/>
        <w:numPr>
          <w:ilvl w:val="0"/>
          <w:numId w:val="9"/>
        </w:numPr>
        <w:tabs>
          <w:tab w:val="left" w:pos="267"/>
        </w:tabs>
        <w:spacing w:line="283" w:lineRule="exact"/>
        <w:rPr>
          <w:sz w:val="25"/>
          <w:szCs w:val="25"/>
        </w:rPr>
      </w:pPr>
      <w:r w:rsidRPr="0066372D">
        <w:rPr>
          <w:sz w:val="25"/>
          <w:szCs w:val="25"/>
        </w:rPr>
        <w:t xml:space="preserve">The drought in the Northeast has appeared to have subsided. Northwood is currently listed as abnormally dry having been at extreme drought levels most of the summer and fall. Drought reports will now be monthly rather than weekly. </w:t>
      </w:r>
    </w:p>
    <w:p w14:paraId="518CBB0F" w14:textId="77777777" w:rsidR="0066372D" w:rsidRPr="0066372D" w:rsidRDefault="0066372D" w:rsidP="0066372D">
      <w:pPr>
        <w:tabs>
          <w:tab w:val="left" w:pos="267"/>
        </w:tabs>
        <w:spacing w:line="283" w:lineRule="exact"/>
        <w:rPr>
          <w:sz w:val="25"/>
          <w:szCs w:val="25"/>
        </w:rPr>
      </w:pPr>
    </w:p>
    <w:p w14:paraId="1EF0FF86" w14:textId="77777777" w:rsidR="0066372D" w:rsidRPr="0066372D" w:rsidRDefault="0066372D" w:rsidP="0066372D">
      <w:pPr>
        <w:pStyle w:val="ListParagraph"/>
        <w:numPr>
          <w:ilvl w:val="0"/>
          <w:numId w:val="9"/>
        </w:numPr>
        <w:tabs>
          <w:tab w:val="left" w:pos="267"/>
        </w:tabs>
        <w:spacing w:line="283" w:lineRule="exact"/>
        <w:rPr>
          <w:sz w:val="25"/>
          <w:szCs w:val="25"/>
        </w:rPr>
      </w:pPr>
      <w:r w:rsidRPr="0066372D">
        <w:rPr>
          <w:sz w:val="25"/>
          <w:szCs w:val="25"/>
        </w:rPr>
        <w:t xml:space="preserve">DOT has requested that DPW information be tracked much as Police, EMS and Fire are now doing. A file has been opened in </w:t>
      </w:r>
      <w:proofErr w:type="spellStart"/>
      <w:r w:rsidRPr="0066372D">
        <w:rPr>
          <w:sz w:val="25"/>
          <w:szCs w:val="25"/>
        </w:rPr>
        <w:t>WebEOC</w:t>
      </w:r>
      <w:proofErr w:type="spellEnd"/>
      <w:r w:rsidRPr="0066372D">
        <w:rPr>
          <w:sz w:val="25"/>
          <w:szCs w:val="25"/>
        </w:rPr>
        <w:t xml:space="preserve"> to which Bob, Glen and Walter have access. No guidance as yet on how Northwood will actually address this.</w:t>
      </w:r>
    </w:p>
    <w:sectPr w:rsidR="0066372D" w:rsidRPr="0066372D" w:rsidSect="00185A45">
      <w:footerReference w:type="default" r:id="rId9"/>
      <w:type w:val="continuous"/>
      <w:pgSz w:w="1227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9DC6" w14:textId="77777777" w:rsidR="00441A8D" w:rsidRDefault="00441A8D" w:rsidP="00405AAE">
      <w:r>
        <w:separator/>
      </w:r>
    </w:p>
  </w:endnote>
  <w:endnote w:type="continuationSeparator" w:id="0">
    <w:p w14:paraId="747DF299" w14:textId="77777777" w:rsidR="00441A8D" w:rsidRDefault="00441A8D" w:rsidP="004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30425"/>
      <w:docPartObj>
        <w:docPartGallery w:val="Page Numbers (Bottom of Page)"/>
        <w:docPartUnique/>
      </w:docPartObj>
    </w:sdtPr>
    <w:sdtEndPr>
      <w:rPr>
        <w:noProof/>
      </w:rPr>
    </w:sdtEndPr>
    <w:sdtContent>
      <w:p w14:paraId="70AF2297" w14:textId="6FCE1B2A" w:rsidR="00405AAE" w:rsidRDefault="00405AAE">
        <w:pPr>
          <w:pStyle w:val="Footer"/>
          <w:rPr>
            <w:noProof/>
          </w:rPr>
        </w:pPr>
        <w:r>
          <w:fldChar w:fldCharType="begin"/>
        </w:r>
        <w:r>
          <w:instrText xml:space="preserve"> PAGE   \* MERGEFORMAT </w:instrText>
        </w:r>
        <w:r>
          <w:fldChar w:fldCharType="separate"/>
        </w:r>
        <w:r>
          <w:rPr>
            <w:noProof/>
          </w:rPr>
          <w:t>1</w:t>
        </w:r>
        <w:r>
          <w:rPr>
            <w:noProof/>
          </w:rPr>
          <w:fldChar w:fldCharType="end"/>
        </w:r>
        <w:r>
          <w:rPr>
            <w:noProof/>
          </w:rPr>
          <w:t xml:space="preserve">  Weekly Report to BOS </w:t>
        </w:r>
        <w:r w:rsidR="00807CB9">
          <w:rPr>
            <w:noProof/>
          </w:rPr>
          <w:t xml:space="preserve">01 </w:t>
        </w:r>
        <w:r w:rsidR="00363869">
          <w:rPr>
            <w:noProof/>
          </w:rPr>
          <w:t>11</w:t>
        </w:r>
        <w:r>
          <w:rPr>
            <w:noProof/>
          </w:rPr>
          <w:t xml:space="preserve"> 202</w:t>
        </w:r>
        <w:r w:rsidR="00AB2EFB">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C977" w14:textId="77777777" w:rsidR="00441A8D" w:rsidRDefault="00441A8D" w:rsidP="00405AAE">
      <w:r>
        <w:separator/>
      </w:r>
    </w:p>
  </w:footnote>
  <w:footnote w:type="continuationSeparator" w:id="0">
    <w:p w14:paraId="685D8AFB" w14:textId="77777777" w:rsidR="00441A8D" w:rsidRDefault="00441A8D" w:rsidP="0040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45B"/>
    <w:multiLevelType w:val="hybridMultilevel"/>
    <w:tmpl w:val="F3D2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253DD"/>
    <w:multiLevelType w:val="hybridMultilevel"/>
    <w:tmpl w:val="23C8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B82"/>
    <w:multiLevelType w:val="hybridMultilevel"/>
    <w:tmpl w:val="0D30709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A9459D7"/>
    <w:multiLevelType w:val="hybridMultilevel"/>
    <w:tmpl w:val="CFD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43F"/>
    <w:multiLevelType w:val="hybridMultilevel"/>
    <w:tmpl w:val="2D463D1E"/>
    <w:lvl w:ilvl="0" w:tplc="EE64F4FE">
      <w:start w:val="1"/>
      <w:numFmt w:val="decimal"/>
      <w:lvlText w:val="%1."/>
      <w:lvlJc w:val="left"/>
      <w:pPr>
        <w:ind w:left="720" w:hanging="360"/>
      </w:pPr>
      <w:rPr>
        <w:b/>
      </w:rPr>
    </w:lvl>
    <w:lvl w:ilvl="1" w:tplc="2CCE454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6008A"/>
    <w:multiLevelType w:val="hybridMultilevel"/>
    <w:tmpl w:val="D19852F2"/>
    <w:lvl w:ilvl="0" w:tplc="63042126">
      <w:numFmt w:val="bullet"/>
      <w:lvlText w:val="·"/>
      <w:lvlJc w:val="left"/>
      <w:pPr>
        <w:ind w:left="267" w:hanging="150"/>
      </w:pPr>
      <w:rPr>
        <w:rFonts w:ascii="Times New Roman" w:eastAsia="Times New Roman" w:hAnsi="Times New Roman" w:cs="Times New Roman" w:hint="default"/>
        <w:w w:val="82"/>
        <w:sz w:val="25"/>
        <w:szCs w:val="25"/>
      </w:rPr>
    </w:lvl>
    <w:lvl w:ilvl="1" w:tplc="376812DA">
      <w:numFmt w:val="bullet"/>
      <w:lvlText w:val="•"/>
      <w:lvlJc w:val="left"/>
      <w:pPr>
        <w:ind w:left="1276" w:hanging="150"/>
      </w:pPr>
      <w:rPr>
        <w:rFonts w:hint="default"/>
      </w:rPr>
    </w:lvl>
    <w:lvl w:ilvl="2" w:tplc="897841EC">
      <w:numFmt w:val="bullet"/>
      <w:lvlText w:val="•"/>
      <w:lvlJc w:val="left"/>
      <w:pPr>
        <w:ind w:left="2293" w:hanging="150"/>
      </w:pPr>
      <w:rPr>
        <w:rFonts w:hint="default"/>
      </w:rPr>
    </w:lvl>
    <w:lvl w:ilvl="3" w:tplc="7416E888">
      <w:numFmt w:val="bullet"/>
      <w:lvlText w:val="•"/>
      <w:lvlJc w:val="left"/>
      <w:pPr>
        <w:ind w:left="3310" w:hanging="150"/>
      </w:pPr>
      <w:rPr>
        <w:rFonts w:hint="default"/>
      </w:rPr>
    </w:lvl>
    <w:lvl w:ilvl="4" w:tplc="3F726568">
      <w:numFmt w:val="bullet"/>
      <w:lvlText w:val="•"/>
      <w:lvlJc w:val="left"/>
      <w:pPr>
        <w:ind w:left="4327" w:hanging="150"/>
      </w:pPr>
      <w:rPr>
        <w:rFonts w:hint="default"/>
      </w:rPr>
    </w:lvl>
    <w:lvl w:ilvl="5" w:tplc="9C04BA68">
      <w:numFmt w:val="bullet"/>
      <w:lvlText w:val="•"/>
      <w:lvlJc w:val="left"/>
      <w:pPr>
        <w:ind w:left="5344" w:hanging="150"/>
      </w:pPr>
      <w:rPr>
        <w:rFonts w:hint="default"/>
      </w:rPr>
    </w:lvl>
    <w:lvl w:ilvl="6" w:tplc="CF9E5D3A">
      <w:numFmt w:val="bullet"/>
      <w:lvlText w:val="•"/>
      <w:lvlJc w:val="left"/>
      <w:pPr>
        <w:ind w:left="6361" w:hanging="150"/>
      </w:pPr>
      <w:rPr>
        <w:rFonts w:hint="default"/>
      </w:rPr>
    </w:lvl>
    <w:lvl w:ilvl="7" w:tplc="0518C778">
      <w:numFmt w:val="bullet"/>
      <w:lvlText w:val="•"/>
      <w:lvlJc w:val="left"/>
      <w:pPr>
        <w:ind w:left="7378" w:hanging="150"/>
      </w:pPr>
      <w:rPr>
        <w:rFonts w:hint="default"/>
      </w:rPr>
    </w:lvl>
    <w:lvl w:ilvl="8" w:tplc="CB761080">
      <w:numFmt w:val="bullet"/>
      <w:lvlText w:val="•"/>
      <w:lvlJc w:val="left"/>
      <w:pPr>
        <w:ind w:left="8395" w:hanging="150"/>
      </w:pPr>
      <w:rPr>
        <w:rFonts w:hint="default"/>
      </w:rPr>
    </w:lvl>
  </w:abstractNum>
  <w:abstractNum w:abstractNumId="6" w15:restartNumberingAfterBreak="0">
    <w:nsid w:val="1FA5281E"/>
    <w:multiLevelType w:val="hybridMultilevel"/>
    <w:tmpl w:val="873A3A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3C25EF"/>
    <w:multiLevelType w:val="hybridMultilevel"/>
    <w:tmpl w:val="0BD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4E41"/>
    <w:multiLevelType w:val="hybridMultilevel"/>
    <w:tmpl w:val="F9CC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551B51"/>
    <w:multiLevelType w:val="hybridMultilevel"/>
    <w:tmpl w:val="8CF2A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A64625"/>
    <w:multiLevelType w:val="hybridMultilevel"/>
    <w:tmpl w:val="E9CA8236"/>
    <w:lvl w:ilvl="0" w:tplc="1FF8D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211D97"/>
    <w:multiLevelType w:val="hybridMultilevel"/>
    <w:tmpl w:val="E4C2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13F42"/>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1E164E"/>
    <w:multiLevelType w:val="hybridMultilevel"/>
    <w:tmpl w:val="BC081302"/>
    <w:lvl w:ilvl="0" w:tplc="1232785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563C00F9"/>
    <w:multiLevelType w:val="hybridMultilevel"/>
    <w:tmpl w:val="B7223B9A"/>
    <w:lvl w:ilvl="0" w:tplc="E834C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2B7D73"/>
    <w:multiLevelType w:val="hybridMultilevel"/>
    <w:tmpl w:val="DF16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5C2E4B"/>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2"/>
  </w:num>
  <w:num w:numId="11">
    <w:abstractNumId w:val="16"/>
  </w:num>
  <w:num w:numId="12">
    <w:abstractNumId w:val="10"/>
  </w:num>
  <w:num w:numId="13">
    <w:abstractNumId w:val="0"/>
  </w:num>
  <w:num w:numId="14">
    <w:abstractNumId w:val="11"/>
  </w:num>
  <w:num w:numId="15">
    <w:abstractNumId w:val="4"/>
  </w:num>
  <w:num w:numId="16">
    <w:abstractNumId w:val="15"/>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8A"/>
    <w:rsid w:val="00063C0F"/>
    <w:rsid w:val="000E6576"/>
    <w:rsid w:val="001157CE"/>
    <w:rsid w:val="00185A45"/>
    <w:rsid w:val="001D1588"/>
    <w:rsid w:val="00263BF8"/>
    <w:rsid w:val="00264EFE"/>
    <w:rsid w:val="00274D80"/>
    <w:rsid w:val="002B120A"/>
    <w:rsid w:val="00322FA5"/>
    <w:rsid w:val="00363869"/>
    <w:rsid w:val="003F5502"/>
    <w:rsid w:val="00405AAE"/>
    <w:rsid w:val="0043434D"/>
    <w:rsid w:val="00441A8D"/>
    <w:rsid w:val="0044547B"/>
    <w:rsid w:val="004657CC"/>
    <w:rsid w:val="00487894"/>
    <w:rsid w:val="004B0E39"/>
    <w:rsid w:val="004E081B"/>
    <w:rsid w:val="00501A68"/>
    <w:rsid w:val="00507EDD"/>
    <w:rsid w:val="00513C24"/>
    <w:rsid w:val="005973CB"/>
    <w:rsid w:val="005A46AE"/>
    <w:rsid w:val="005D4E4C"/>
    <w:rsid w:val="005E2EC3"/>
    <w:rsid w:val="0061367B"/>
    <w:rsid w:val="006203C7"/>
    <w:rsid w:val="00643B86"/>
    <w:rsid w:val="0066372D"/>
    <w:rsid w:val="006B448D"/>
    <w:rsid w:val="006C1860"/>
    <w:rsid w:val="007553CA"/>
    <w:rsid w:val="007D3063"/>
    <w:rsid w:val="008048FD"/>
    <w:rsid w:val="00807CB9"/>
    <w:rsid w:val="00860432"/>
    <w:rsid w:val="00877DC1"/>
    <w:rsid w:val="008C74C0"/>
    <w:rsid w:val="008F7D56"/>
    <w:rsid w:val="009B5E97"/>
    <w:rsid w:val="00A3141F"/>
    <w:rsid w:val="00A713CE"/>
    <w:rsid w:val="00A77523"/>
    <w:rsid w:val="00AB2EFB"/>
    <w:rsid w:val="00AE5470"/>
    <w:rsid w:val="00B21955"/>
    <w:rsid w:val="00B3708A"/>
    <w:rsid w:val="00B5098D"/>
    <w:rsid w:val="00C51F5F"/>
    <w:rsid w:val="00C91E7D"/>
    <w:rsid w:val="00CD5DA5"/>
    <w:rsid w:val="00D148F2"/>
    <w:rsid w:val="00D50EFB"/>
    <w:rsid w:val="00D61DE0"/>
    <w:rsid w:val="00D65341"/>
    <w:rsid w:val="00D81DB1"/>
    <w:rsid w:val="00DA464F"/>
    <w:rsid w:val="00DB7BFB"/>
    <w:rsid w:val="00DC52F3"/>
    <w:rsid w:val="00DE486A"/>
    <w:rsid w:val="00E016FA"/>
    <w:rsid w:val="00E20833"/>
    <w:rsid w:val="00E34747"/>
    <w:rsid w:val="00E35875"/>
    <w:rsid w:val="00E96F8A"/>
    <w:rsid w:val="00EE713A"/>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A2E"/>
  <w15:docId w15:val="{5CA08F21-9647-4E87-89B2-EDEEA23F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ind w:left="264"/>
    </w:pPr>
    <w:rPr>
      <w:b/>
      <w:bCs/>
      <w:sz w:val="25"/>
      <w:szCs w:val="25"/>
    </w:rPr>
  </w:style>
  <w:style w:type="paragraph" w:styleId="ListParagraph">
    <w:name w:val="List Paragraph"/>
    <w:basedOn w:val="Normal"/>
    <w:uiPriority w:val="34"/>
    <w:qFormat/>
    <w:pPr>
      <w:spacing w:line="260" w:lineRule="exact"/>
      <w:ind w:left="266" w:hanging="15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D4E4C"/>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DE486A"/>
    <w:rPr>
      <w:rFonts w:ascii="Tahoma" w:hAnsi="Tahoma" w:cs="Tahoma"/>
      <w:sz w:val="16"/>
      <w:szCs w:val="16"/>
    </w:rPr>
  </w:style>
  <w:style w:type="character" w:customStyle="1" w:styleId="BalloonTextChar">
    <w:name w:val="Balloon Text Char"/>
    <w:basedOn w:val="DefaultParagraphFont"/>
    <w:link w:val="BalloonText"/>
    <w:uiPriority w:val="99"/>
    <w:semiHidden/>
    <w:rsid w:val="00DE486A"/>
    <w:rPr>
      <w:rFonts w:ascii="Tahoma" w:eastAsia="Times New Roman" w:hAnsi="Tahoma" w:cs="Tahoma"/>
      <w:sz w:val="16"/>
      <w:szCs w:val="16"/>
    </w:rPr>
  </w:style>
  <w:style w:type="paragraph" w:styleId="Header">
    <w:name w:val="header"/>
    <w:basedOn w:val="Normal"/>
    <w:link w:val="HeaderChar"/>
    <w:uiPriority w:val="99"/>
    <w:unhideWhenUsed/>
    <w:rsid w:val="00405AAE"/>
    <w:pPr>
      <w:tabs>
        <w:tab w:val="center" w:pos="4680"/>
        <w:tab w:val="right" w:pos="9360"/>
      </w:tabs>
    </w:pPr>
  </w:style>
  <w:style w:type="character" w:customStyle="1" w:styleId="HeaderChar">
    <w:name w:val="Header Char"/>
    <w:basedOn w:val="DefaultParagraphFont"/>
    <w:link w:val="Header"/>
    <w:uiPriority w:val="99"/>
    <w:rsid w:val="00405AAE"/>
    <w:rPr>
      <w:rFonts w:ascii="Times New Roman" w:eastAsia="Times New Roman" w:hAnsi="Times New Roman" w:cs="Times New Roman"/>
    </w:rPr>
  </w:style>
  <w:style w:type="paragraph" w:styleId="Footer">
    <w:name w:val="footer"/>
    <w:basedOn w:val="Normal"/>
    <w:link w:val="FooterChar"/>
    <w:uiPriority w:val="99"/>
    <w:unhideWhenUsed/>
    <w:rsid w:val="00405AAE"/>
    <w:pPr>
      <w:tabs>
        <w:tab w:val="center" w:pos="4680"/>
        <w:tab w:val="right" w:pos="9360"/>
      </w:tabs>
    </w:pPr>
  </w:style>
  <w:style w:type="character" w:customStyle="1" w:styleId="FooterChar">
    <w:name w:val="Footer Char"/>
    <w:basedOn w:val="DefaultParagraphFont"/>
    <w:link w:val="Footer"/>
    <w:uiPriority w:val="99"/>
    <w:rsid w:val="00405A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48">
      <w:bodyDiv w:val="1"/>
      <w:marLeft w:val="0"/>
      <w:marRight w:val="0"/>
      <w:marTop w:val="0"/>
      <w:marBottom w:val="0"/>
      <w:divBdr>
        <w:top w:val="none" w:sz="0" w:space="0" w:color="auto"/>
        <w:left w:val="none" w:sz="0" w:space="0" w:color="auto"/>
        <w:bottom w:val="none" w:sz="0" w:space="0" w:color="auto"/>
        <w:right w:val="none" w:sz="0" w:space="0" w:color="auto"/>
      </w:divBdr>
    </w:div>
    <w:div w:id="17585982">
      <w:bodyDiv w:val="1"/>
      <w:marLeft w:val="0"/>
      <w:marRight w:val="0"/>
      <w:marTop w:val="0"/>
      <w:marBottom w:val="0"/>
      <w:divBdr>
        <w:top w:val="none" w:sz="0" w:space="0" w:color="auto"/>
        <w:left w:val="none" w:sz="0" w:space="0" w:color="auto"/>
        <w:bottom w:val="none" w:sz="0" w:space="0" w:color="auto"/>
        <w:right w:val="none" w:sz="0" w:space="0" w:color="auto"/>
      </w:divBdr>
    </w:div>
    <w:div w:id="94794478">
      <w:bodyDiv w:val="1"/>
      <w:marLeft w:val="0"/>
      <w:marRight w:val="0"/>
      <w:marTop w:val="0"/>
      <w:marBottom w:val="0"/>
      <w:divBdr>
        <w:top w:val="none" w:sz="0" w:space="0" w:color="auto"/>
        <w:left w:val="none" w:sz="0" w:space="0" w:color="auto"/>
        <w:bottom w:val="none" w:sz="0" w:space="0" w:color="auto"/>
        <w:right w:val="none" w:sz="0" w:space="0" w:color="auto"/>
      </w:divBdr>
    </w:div>
    <w:div w:id="150877333">
      <w:bodyDiv w:val="1"/>
      <w:marLeft w:val="0"/>
      <w:marRight w:val="0"/>
      <w:marTop w:val="0"/>
      <w:marBottom w:val="0"/>
      <w:divBdr>
        <w:top w:val="none" w:sz="0" w:space="0" w:color="auto"/>
        <w:left w:val="none" w:sz="0" w:space="0" w:color="auto"/>
        <w:bottom w:val="none" w:sz="0" w:space="0" w:color="auto"/>
        <w:right w:val="none" w:sz="0" w:space="0" w:color="auto"/>
      </w:divBdr>
    </w:div>
    <w:div w:id="171845901">
      <w:bodyDiv w:val="1"/>
      <w:marLeft w:val="0"/>
      <w:marRight w:val="0"/>
      <w:marTop w:val="0"/>
      <w:marBottom w:val="0"/>
      <w:divBdr>
        <w:top w:val="none" w:sz="0" w:space="0" w:color="auto"/>
        <w:left w:val="none" w:sz="0" w:space="0" w:color="auto"/>
        <w:bottom w:val="none" w:sz="0" w:space="0" w:color="auto"/>
        <w:right w:val="none" w:sz="0" w:space="0" w:color="auto"/>
      </w:divBdr>
    </w:div>
    <w:div w:id="173032381">
      <w:bodyDiv w:val="1"/>
      <w:marLeft w:val="0"/>
      <w:marRight w:val="0"/>
      <w:marTop w:val="0"/>
      <w:marBottom w:val="0"/>
      <w:divBdr>
        <w:top w:val="none" w:sz="0" w:space="0" w:color="auto"/>
        <w:left w:val="none" w:sz="0" w:space="0" w:color="auto"/>
        <w:bottom w:val="none" w:sz="0" w:space="0" w:color="auto"/>
        <w:right w:val="none" w:sz="0" w:space="0" w:color="auto"/>
      </w:divBdr>
    </w:div>
    <w:div w:id="190608037">
      <w:bodyDiv w:val="1"/>
      <w:marLeft w:val="0"/>
      <w:marRight w:val="0"/>
      <w:marTop w:val="0"/>
      <w:marBottom w:val="0"/>
      <w:divBdr>
        <w:top w:val="none" w:sz="0" w:space="0" w:color="auto"/>
        <w:left w:val="none" w:sz="0" w:space="0" w:color="auto"/>
        <w:bottom w:val="none" w:sz="0" w:space="0" w:color="auto"/>
        <w:right w:val="none" w:sz="0" w:space="0" w:color="auto"/>
      </w:divBdr>
    </w:div>
    <w:div w:id="192152108">
      <w:bodyDiv w:val="1"/>
      <w:marLeft w:val="0"/>
      <w:marRight w:val="0"/>
      <w:marTop w:val="0"/>
      <w:marBottom w:val="0"/>
      <w:divBdr>
        <w:top w:val="none" w:sz="0" w:space="0" w:color="auto"/>
        <w:left w:val="none" w:sz="0" w:space="0" w:color="auto"/>
        <w:bottom w:val="none" w:sz="0" w:space="0" w:color="auto"/>
        <w:right w:val="none" w:sz="0" w:space="0" w:color="auto"/>
      </w:divBdr>
    </w:div>
    <w:div w:id="260067000">
      <w:bodyDiv w:val="1"/>
      <w:marLeft w:val="0"/>
      <w:marRight w:val="0"/>
      <w:marTop w:val="0"/>
      <w:marBottom w:val="0"/>
      <w:divBdr>
        <w:top w:val="none" w:sz="0" w:space="0" w:color="auto"/>
        <w:left w:val="none" w:sz="0" w:space="0" w:color="auto"/>
        <w:bottom w:val="none" w:sz="0" w:space="0" w:color="auto"/>
        <w:right w:val="none" w:sz="0" w:space="0" w:color="auto"/>
      </w:divBdr>
    </w:div>
    <w:div w:id="297686478">
      <w:bodyDiv w:val="1"/>
      <w:marLeft w:val="0"/>
      <w:marRight w:val="0"/>
      <w:marTop w:val="0"/>
      <w:marBottom w:val="0"/>
      <w:divBdr>
        <w:top w:val="none" w:sz="0" w:space="0" w:color="auto"/>
        <w:left w:val="none" w:sz="0" w:space="0" w:color="auto"/>
        <w:bottom w:val="none" w:sz="0" w:space="0" w:color="auto"/>
        <w:right w:val="none" w:sz="0" w:space="0" w:color="auto"/>
      </w:divBdr>
    </w:div>
    <w:div w:id="369383714">
      <w:bodyDiv w:val="1"/>
      <w:marLeft w:val="0"/>
      <w:marRight w:val="0"/>
      <w:marTop w:val="0"/>
      <w:marBottom w:val="0"/>
      <w:divBdr>
        <w:top w:val="none" w:sz="0" w:space="0" w:color="auto"/>
        <w:left w:val="none" w:sz="0" w:space="0" w:color="auto"/>
        <w:bottom w:val="none" w:sz="0" w:space="0" w:color="auto"/>
        <w:right w:val="none" w:sz="0" w:space="0" w:color="auto"/>
      </w:divBdr>
    </w:div>
    <w:div w:id="379746544">
      <w:bodyDiv w:val="1"/>
      <w:marLeft w:val="0"/>
      <w:marRight w:val="0"/>
      <w:marTop w:val="0"/>
      <w:marBottom w:val="0"/>
      <w:divBdr>
        <w:top w:val="none" w:sz="0" w:space="0" w:color="auto"/>
        <w:left w:val="none" w:sz="0" w:space="0" w:color="auto"/>
        <w:bottom w:val="none" w:sz="0" w:space="0" w:color="auto"/>
        <w:right w:val="none" w:sz="0" w:space="0" w:color="auto"/>
      </w:divBdr>
    </w:div>
    <w:div w:id="479736980">
      <w:bodyDiv w:val="1"/>
      <w:marLeft w:val="0"/>
      <w:marRight w:val="0"/>
      <w:marTop w:val="0"/>
      <w:marBottom w:val="0"/>
      <w:divBdr>
        <w:top w:val="none" w:sz="0" w:space="0" w:color="auto"/>
        <w:left w:val="none" w:sz="0" w:space="0" w:color="auto"/>
        <w:bottom w:val="none" w:sz="0" w:space="0" w:color="auto"/>
        <w:right w:val="none" w:sz="0" w:space="0" w:color="auto"/>
      </w:divBdr>
    </w:div>
    <w:div w:id="565576699">
      <w:bodyDiv w:val="1"/>
      <w:marLeft w:val="0"/>
      <w:marRight w:val="0"/>
      <w:marTop w:val="0"/>
      <w:marBottom w:val="0"/>
      <w:divBdr>
        <w:top w:val="none" w:sz="0" w:space="0" w:color="auto"/>
        <w:left w:val="none" w:sz="0" w:space="0" w:color="auto"/>
        <w:bottom w:val="none" w:sz="0" w:space="0" w:color="auto"/>
        <w:right w:val="none" w:sz="0" w:space="0" w:color="auto"/>
      </w:divBdr>
    </w:div>
    <w:div w:id="588538862">
      <w:bodyDiv w:val="1"/>
      <w:marLeft w:val="0"/>
      <w:marRight w:val="0"/>
      <w:marTop w:val="0"/>
      <w:marBottom w:val="0"/>
      <w:divBdr>
        <w:top w:val="none" w:sz="0" w:space="0" w:color="auto"/>
        <w:left w:val="none" w:sz="0" w:space="0" w:color="auto"/>
        <w:bottom w:val="none" w:sz="0" w:space="0" w:color="auto"/>
        <w:right w:val="none" w:sz="0" w:space="0" w:color="auto"/>
      </w:divBdr>
    </w:div>
    <w:div w:id="601109714">
      <w:bodyDiv w:val="1"/>
      <w:marLeft w:val="0"/>
      <w:marRight w:val="0"/>
      <w:marTop w:val="0"/>
      <w:marBottom w:val="0"/>
      <w:divBdr>
        <w:top w:val="none" w:sz="0" w:space="0" w:color="auto"/>
        <w:left w:val="none" w:sz="0" w:space="0" w:color="auto"/>
        <w:bottom w:val="none" w:sz="0" w:space="0" w:color="auto"/>
        <w:right w:val="none" w:sz="0" w:space="0" w:color="auto"/>
      </w:divBdr>
    </w:div>
    <w:div w:id="1049720432">
      <w:bodyDiv w:val="1"/>
      <w:marLeft w:val="0"/>
      <w:marRight w:val="0"/>
      <w:marTop w:val="0"/>
      <w:marBottom w:val="0"/>
      <w:divBdr>
        <w:top w:val="none" w:sz="0" w:space="0" w:color="auto"/>
        <w:left w:val="none" w:sz="0" w:space="0" w:color="auto"/>
        <w:bottom w:val="none" w:sz="0" w:space="0" w:color="auto"/>
        <w:right w:val="none" w:sz="0" w:space="0" w:color="auto"/>
      </w:divBdr>
    </w:div>
    <w:div w:id="1239899256">
      <w:bodyDiv w:val="1"/>
      <w:marLeft w:val="0"/>
      <w:marRight w:val="0"/>
      <w:marTop w:val="0"/>
      <w:marBottom w:val="0"/>
      <w:divBdr>
        <w:top w:val="none" w:sz="0" w:space="0" w:color="auto"/>
        <w:left w:val="none" w:sz="0" w:space="0" w:color="auto"/>
        <w:bottom w:val="none" w:sz="0" w:space="0" w:color="auto"/>
        <w:right w:val="none" w:sz="0" w:space="0" w:color="auto"/>
      </w:divBdr>
    </w:div>
    <w:div w:id="1241014598">
      <w:bodyDiv w:val="1"/>
      <w:marLeft w:val="0"/>
      <w:marRight w:val="0"/>
      <w:marTop w:val="0"/>
      <w:marBottom w:val="0"/>
      <w:divBdr>
        <w:top w:val="none" w:sz="0" w:space="0" w:color="auto"/>
        <w:left w:val="none" w:sz="0" w:space="0" w:color="auto"/>
        <w:bottom w:val="none" w:sz="0" w:space="0" w:color="auto"/>
        <w:right w:val="none" w:sz="0" w:space="0" w:color="auto"/>
      </w:divBdr>
    </w:div>
    <w:div w:id="1406957530">
      <w:bodyDiv w:val="1"/>
      <w:marLeft w:val="0"/>
      <w:marRight w:val="0"/>
      <w:marTop w:val="0"/>
      <w:marBottom w:val="0"/>
      <w:divBdr>
        <w:top w:val="none" w:sz="0" w:space="0" w:color="auto"/>
        <w:left w:val="none" w:sz="0" w:space="0" w:color="auto"/>
        <w:bottom w:val="none" w:sz="0" w:space="0" w:color="auto"/>
        <w:right w:val="none" w:sz="0" w:space="0" w:color="auto"/>
      </w:divBdr>
    </w:div>
    <w:div w:id="1451827060">
      <w:bodyDiv w:val="1"/>
      <w:marLeft w:val="0"/>
      <w:marRight w:val="0"/>
      <w:marTop w:val="0"/>
      <w:marBottom w:val="0"/>
      <w:divBdr>
        <w:top w:val="none" w:sz="0" w:space="0" w:color="auto"/>
        <w:left w:val="none" w:sz="0" w:space="0" w:color="auto"/>
        <w:bottom w:val="none" w:sz="0" w:space="0" w:color="auto"/>
        <w:right w:val="none" w:sz="0" w:space="0" w:color="auto"/>
      </w:divBdr>
    </w:div>
    <w:div w:id="1530266368">
      <w:bodyDiv w:val="1"/>
      <w:marLeft w:val="0"/>
      <w:marRight w:val="0"/>
      <w:marTop w:val="0"/>
      <w:marBottom w:val="0"/>
      <w:divBdr>
        <w:top w:val="none" w:sz="0" w:space="0" w:color="auto"/>
        <w:left w:val="none" w:sz="0" w:space="0" w:color="auto"/>
        <w:bottom w:val="none" w:sz="0" w:space="0" w:color="auto"/>
        <w:right w:val="none" w:sz="0" w:space="0" w:color="auto"/>
      </w:divBdr>
    </w:div>
    <w:div w:id="1558516627">
      <w:bodyDiv w:val="1"/>
      <w:marLeft w:val="0"/>
      <w:marRight w:val="0"/>
      <w:marTop w:val="0"/>
      <w:marBottom w:val="0"/>
      <w:divBdr>
        <w:top w:val="none" w:sz="0" w:space="0" w:color="auto"/>
        <w:left w:val="none" w:sz="0" w:space="0" w:color="auto"/>
        <w:bottom w:val="none" w:sz="0" w:space="0" w:color="auto"/>
        <w:right w:val="none" w:sz="0" w:space="0" w:color="auto"/>
      </w:divBdr>
    </w:div>
    <w:div w:id="1690370265">
      <w:bodyDiv w:val="1"/>
      <w:marLeft w:val="0"/>
      <w:marRight w:val="0"/>
      <w:marTop w:val="0"/>
      <w:marBottom w:val="0"/>
      <w:divBdr>
        <w:top w:val="none" w:sz="0" w:space="0" w:color="auto"/>
        <w:left w:val="none" w:sz="0" w:space="0" w:color="auto"/>
        <w:bottom w:val="none" w:sz="0" w:space="0" w:color="auto"/>
        <w:right w:val="none" w:sz="0" w:space="0" w:color="auto"/>
      </w:divBdr>
    </w:div>
    <w:div w:id="1850946913">
      <w:bodyDiv w:val="1"/>
      <w:marLeft w:val="0"/>
      <w:marRight w:val="0"/>
      <w:marTop w:val="0"/>
      <w:marBottom w:val="0"/>
      <w:divBdr>
        <w:top w:val="none" w:sz="0" w:space="0" w:color="auto"/>
        <w:left w:val="none" w:sz="0" w:space="0" w:color="auto"/>
        <w:bottom w:val="none" w:sz="0" w:space="0" w:color="auto"/>
        <w:right w:val="none" w:sz="0" w:space="0" w:color="auto"/>
      </w:divBdr>
    </w:div>
    <w:div w:id="2044861979">
      <w:bodyDiv w:val="1"/>
      <w:marLeft w:val="0"/>
      <w:marRight w:val="0"/>
      <w:marTop w:val="0"/>
      <w:marBottom w:val="0"/>
      <w:divBdr>
        <w:top w:val="none" w:sz="0" w:space="0" w:color="auto"/>
        <w:left w:val="none" w:sz="0" w:space="0" w:color="auto"/>
        <w:bottom w:val="none" w:sz="0" w:space="0" w:color="auto"/>
        <w:right w:val="none" w:sz="0" w:space="0" w:color="auto"/>
      </w:divBdr>
    </w:div>
    <w:div w:id="2111121272">
      <w:bodyDiv w:val="1"/>
      <w:marLeft w:val="0"/>
      <w:marRight w:val="0"/>
      <w:marTop w:val="0"/>
      <w:marBottom w:val="0"/>
      <w:divBdr>
        <w:top w:val="none" w:sz="0" w:space="0" w:color="auto"/>
        <w:left w:val="none" w:sz="0" w:space="0" w:color="auto"/>
        <w:bottom w:val="none" w:sz="0" w:space="0" w:color="auto"/>
        <w:right w:val="none" w:sz="0" w:space="0" w:color="auto"/>
      </w:divBdr>
    </w:div>
    <w:div w:id="212279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Allard</dc:creator>
  <cp:lastModifiedBy>Paul Allard</cp:lastModifiedBy>
  <cp:revision>2</cp:revision>
  <dcterms:created xsi:type="dcterms:W3CDTF">2021-01-12T20:12:00Z</dcterms:created>
  <dcterms:modified xsi:type="dcterms:W3CDTF">2021-01-12T20:12:00Z</dcterms:modified>
</cp:coreProperties>
</file>